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0F50" w14:textId="330BE254" w:rsidR="00061595" w:rsidRPr="000945F7" w:rsidRDefault="00DE69DA" w:rsidP="00A137CB">
      <w:pPr>
        <w:jc w:val="center"/>
        <w:rPr>
          <w:b/>
        </w:rPr>
      </w:pPr>
      <w:r>
        <w:rPr>
          <w:b/>
        </w:rPr>
        <w:t xml:space="preserve">Greater Santa Fe </w:t>
      </w:r>
      <w:proofErr w:type="spellStart"/>
      <w:r>
        <w:rPr>
          <w:b/>
        </w:rPr>
        <w:t>Fireshed</w:t>
      </w:r>
      <w:proofErr w:type="spellEnd"/>
      <w:r>
        <w:rPr>
          <w:b/>
        </w:rPr>
        <w:t xml:space="preserve"> Coalition</w:t>
      </w:r>
      <w:r w:rsidR="00C61267" w:rsidRPr="000945F7">
        <w:rPr>
          <w:b/>
        </w:rPr>
        <w:t xml:space="preserve"> Meeting</w:t>
      </w:r>
    </w:p>
    <w:p w14:paraId="31D224D3" w14:textId="324D9396" w:rsidR="00B137E9" w:rsidRDefault="00B137E9" w:rsidP="00A137CB">
      <w:pPr>
        <w:jc w:val="center"/>
        <w:rPr>
          <w:b/>
        </w:rPr>
      </w:pPr>
      <w:r>
        <w:rPr>
          <w:b/>
        </w:rPr>
        <w:t>Santa Fe Fire Department Training Center</w:t>
      </w:r>
    </w:p>
    <w:p w14:paraId="65DB8A17" w14:textId="23896393" w:rsidR="00B137E9" w:rsidRDefault="00B137E9" w:rsidP="00A137CB">
      <w:pPr>
        <w:jc w:val="center"/>
        <w:rPr>
          <w:b/>
        </w:rPr>
      </w:pPr>
      <w:r>
        <w:rPr>
          <w:b/>
        </w:rPr>
        <w:t>1130 Siler Road, Santa Fe</w:t>
      </w:r>
    </w:p>
    <w:p w14:paraId="6855719C" w14:textId="77777777" w:rsidR="00D24ADD" w:rsidRPr="000945F7" w:rsidRDefault="00D24ADD" w:rsidP="00D24ADD">
      <w:pPr>
        <w:jc w:val="center"/>
        <w:rPr>
          <w:b/>
        </w:rPr>
      </w:pPr>
      <w:r>
        <w:rPr>
          <w:b/>
        </w:rPr>
        <w:t>August 2</w:t>
      </w:r>
      <w:r w:rsidRPr="000945F7">
        <w:rPr>
          <w:b/>
        </w:rPr>
        <w:t>, 201</w:t>
      </w:r>
      <w:r>
        <w:rPr>
          <w:b/>
        </w:rPr>
        <w:t>6</w:t>
      </w:r>
    </w:p>
    <w:p w14:paraId="23E2A5FF" w14:textId="77777777" w:rsidR="00B137E9" w:rsidRDefault="00B137E9" w:rsidP="00B137E9">
      <w:pPr>
        <w:jc w:val="center"/>
        <w:rPr>
          <w:b/>
        </w:rPr>
      </w:pPr>
    </w:p>
    <w:p w14:paraId="299D3BDA" w14:textId="2C64BB4F" w:rsidR="00B137E9" w:rsidRDefault="00AC16F5" w:rsidP="00A137CB">
      <w:pPr>
        <w:jc w:val="center"/>
        <w:rPr>
          <w:b/>
        </w:rPr>
      </w:pPr>
      <w:r>
        <w:rPr>
          <w:b/>
        </w:rPr>
        <w:t>DRAFT Meeting Notes</w:t>
      </w:r>
    </w:p>
    <w:p w14:paraId="00CEC22D" w14:textId="77777777" w:rsidR="00A0790A" w:rsidRDefault="00A0790A" w:rsidP="00A137CB">
      <w:pPr>
        <w:jc w:val="center"/>
        <w:rPr>
          <w:b/>
        </w:rPr>
      </w:pPr>
    </w:p>
    <w:p w14:paraId="2BA58819" w14:textId="13D48518" w:rsidR="00A0790A" w:rsidRPr="008C0DD4" w:rsidRDefault="00EE5718" w:rsidP="00104E5F">
      <w:r w:rsidRPr="008C0DD4">
        <w:t>In Attendance:</w:t>
      </w:r>
    </w:p>
    <w:p w14:paraId="0811E112" w14:textId="77777777" w:rsidR="00CB4C58" w:rsidRDefault="00CB4C58" w:rsidP="00104E5F">
      <w:pPr>
        <w:rPr>
          <w:b/>
        </w:rPr>
      </w:pPr>
    </w:p>
    <w:p w14:paraId="72827310" w14:textId="77777777" w:rsidR="00CB4C58" w:rsidRDefault="00CB4C58" w:rsidP="00F17425">
      <w:pPr>
        <w:sectPr w:rsidR="00CB4C58" w:rsidSect="00F1742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E5FE04" w14:textId="77777777" w:rsidR="00CB4C58" w:rsidRDefault="00CB4C58" w:rsidP="00F17425">
      <w:r>
        <w:t>Eddie Tudor (NMSF)</w:t>
      </w:r>
    </w:p>
    <w:p w14:paraId="3C4B508A" w14:textId="77777777" w:rsidR="00CB4C58" w:rsidRDefault="00BC4C96" w:rsidP="00F17425">
      <w:r>
        <w:t>Donald Griego</w:t>
      </w:r>
      <w:r w:rsidR="00CB4C58">
        <w:t xml:space="preserve"> (NMSF)</w:t>
      </w:r>
      <w:r>
        <w:t xml:space="preserve"> </w:t>
      </w:r>
    </w:p>
    <w:p w14:paraId="4017A318" w14:textId="77777777" w:rsidR="00CB4C58" w:rsidRDefault="00CB4C58" w:rsidP="00F17425">
      <w:r>
        <w:t>Andrew Frederick (NMSF)</w:t>
      </w:r>
      <w:r w:rsidR="00BC4C96">
        <w:t xml:space="preserve"> </w:t>
      </w:r>
    </w:p>
    <w:p w14:paraId="0DFDB336" w14:textId="77777777" w:rsidR="00CB4C58" w:rsidRDefault="00BC4C96" w:rsidP="00F17425">
      <w:r>
        <w:t>Micaela Hester</w:t>
      </w:r>
      <w:r w:rsidR="00CB4C58">
        <w:t xml:space="preserve"> (NMSF)</w:t>
      </w:r>
    </w:p>
    <w:p w14:paraId="1E4FE724" w14:textId="1ACC666F" w:rsidR="00CB4C58" w:rsidRDefault="00BC4C96" w:rsidP="00F17425">
      <w:r>
        <w:t>Carmen Austin</w:t>
      </w:r>
      <w:r w:rsidR="00CB4C58">
        <w:t xml:space="preserve"> (NMSF</w:t>
      </w:r>
      <w:r w:rsidR="00D27FF0">
        <w:t xml:space="preserve"> – Las Vegas</w:t>
      </w:r>
      <w:r w:rsidR="00CB4C58">
        <w:t>)</w:t>
      </w:r>
    </w:p>
    <w:p w14:paraId="7683421C" w14:textId="77777777" w:rsidR="00CB4C58" w:rsidRDefault="00BC4C96" w:rsidP="00F17425">
      <w:proofErr w:type="spellStart"/>
      <w:r>
        <w:t>Eytan</w:t>
      </w:r>
      <w:proofErr w:type="spellEnd"/>
      <w:r>
        <w:t xml:space="preserve"> </w:t>
      </w:r>
      <w:proofErr w:type="spellStart"/>
      <w:r>
        <w:t>Krasilovsky</w:t>
      </w:r>
      <w:proofErr w:type="spellEnd"/>
      <w:r w:rsidR="00CB4C58">
        <w:t xml:space="preserve"> (Forest Stewards Guild)</w:t>
      </w:r>
      <w:r>
        <w:t xml:space="preserve"> </w:t>
      </w:r>
    </w:p>
    <w:p w14:paraId="2EE8A38F" w14:textId="001CB8F9" w:rsidR="00CB4C58" w:rsidRDefault="00BC4C96" w:rsidP="00F17425">
      <w:r>
        <w:t>A</w:t>
      </w:r>
      <w:r w:rsidR="0049618B">
        <w:t xml:space="preserve">bie </w:t>
      </w:r>
      <w:proofErr w:type="spellStart"/>
      <w:r w:rsidR="00224E54">
        <w:t>Caraba</w:t>
      </w:r>
      <w:r w:rsidR="0049618B">
        <w:t>jal</w:t>
      </w:r>
      <w:proofErr w:type="spellEnd"/>
      <w:r w:rsidR="0049618B">
        <w:t xml:space="preserve"> (USFS)</w:t>
      </w:r>
    </w:p>
    <w:p w14:paraId="3DE30BAB" w14:textId="597BDAC6" w:rsidR="00CB4C58" w:rsidRDefault="0049618B" w:rsidP="0049618B">
      <w:r w:rsidRPr="007D0749">
        <w:rPr>
          <w:lang w:val="en"/>
        </w:rPr>
        <w:t xml:space="preserve">José </w:t>
      </w:r>
      <w:r w:rsidRPr="007D0749">
        <w:t>Varela Lopez (Santa Fe-Pojoaque SWCD &amp; NMFIA)</w:t>
      </w:r>
    </w:p>
    <w:p w14:paraId="1A3F1EA3" w14:textId="2173D346" w:rsidR="00CB4C58" w:rsidRDefault="0049618B" w:rsidP="00F17425">
      <w:r>
        <w:t xml:space="preserve">Matt </w:t>
      </w:r>
      <w:proofErr w:type="spellStart"/>
      <w:r>
        <w:t>Piccarello</w:t>
      </w:r>
      <w:proofErr w:type="spellEnd"/>
      <w:r>
        <w:t xml:space="preserve"> (Forest Stewards Guild)</w:t>
      </w:r>
    </w:p>
    <w:p w14:paraId="11212596" w14:textId="1C44B283" w:rsidR="00CB4C58" w:rsidRDefault="0049618B" w:rsidP="00F17425">
      <w:r>
        <w:t>Andy Otto (SF Watershed Association)</w:t>
      </w:r>
    </w:p>
    <w:p w14:paraId="39D2ACAB" w14:textId="5FD380C7" w:rsidR="00CB4C58" w:rsidRDefault="00D27FF0" w:rsidP="00F17425">
      <w:r>
        <w:t xml:space="preserve">Collin </w:t>
      </w:r>
      <w:proofErr w:type="spellStart"/>
      <w:r>
        <w:t>Haffey</w:t>
      </w:r>
      <w:proofErr w:type="spellEnd"/>
      <w:r>
        <w:t xml:space="preserve"> (USGS Jemez </w:t>
      </w:r>
      <w:proofErr w:type="spellStart"/>
      <w:r>
        <w:t>Mt</w:t>
      </w:r>
      <w:r w:rsidR="0049618B">
        <w:t>s</w:t>
      </w:r>
      <w:proofErr w:type="spellEnd"/>
      <w:r w:rsidR="0049618B">
        <w:t xml:space="preserve"> Field Station)</w:t>
      </w:r>
    </w:p>
    <w:p w14:paraId="7238E805" w14:textId="7AD3E4AB" w:rsidR="00CB4C58" w:rsidRDefault="00991C5E" w:rsidP="00F17425">
      <w:proofErr w:type="spellStart"/>
      <w:r>
        <w:t>Esm</w:t>
      </w:r>
      <w:proofErr w:type="spellEnd"/>
      <w:r w:rsidR="0049618B" w:rsidRPr="007D0749">
        <w:rPr>
          <w:lang w:val="en"/>
        </w:rPr>
        <w:t>é</w:t>
      </w:r>
      <w:r>
        <w:t xml:space="preserve"> </w:t>
      </w:r>
      <w:proofErr w:type="spellStart"/>
      <w:r>
        <w:t>Cadiente</w:t>
      </w:r>
      <w:proofErr w:type="spellEnd"/>
      <w:r w:rsidR="0049618B">
        <w:t xml:space="preserve"> (Forest Stewards Guild)</w:t>
      </w:r>
      <w:r>
        <w:t xml:space="preserve"> </w:t>
      </w:r>
    </w:p>
    <w:p w14:paraId="3FA5A60D" w14:textId="2F9645B2" w:rsidR="00CB4C58" w:rsidRDefault="0049618B" w:rsidP="00F17425">
      <w:r>
        <w:t>Anne Bradley (The Nature Conservancy)</w:t>
      </w:r>
    </w:p>
    <w:p w14:paraId="411CEFD6" w14:textId="1E9DA96D" w:rsidR="00CB4C58" w:rsidRDefault="0049618B" w:rsidP="00F17425">
      <w:r>
        <w:t>Bill Armstrong (USFS)</w:t>
      </w:r>
    </w:p>
    <w:p w14:paraId="73C5FD2F" w14:textId="15CD9482" w:rsidR="00CB4C58" w:rsidRDefault="00991C5E" w:rsidP="00F17425">
      <w:r>
        <w:t>Steve Romero</w:t>
      </w:r>
      <w:r w:rsidR="0049618B">
        <w:t xml:space="preserve"> (USFS)</w:t>
      </w:r>
    </w:p>
    <w:p w14:paraId="3F60C393" w14:textId="5E542DAA" w:rsidR="00CB4C58" w:rsidRDefault="00991C5E" w:rsidP="00F17425">
      <w:r>
        <w:t>Alan Bart</w:t>
      </w:r>
      <w:r w:rsidR="0049618B">
        <w:t>on (NM Forest and Watershed Restoration Institute)</w:t>
      </w:r>
    </w:p>
    <w:p w14:paraId="61465150" w14:textId="741C13F0" w:rsidR="0049618B" w:rsidRDefault="0049618B" w:rsidP="00F17425">
      <w:r>
        <w:t>Porfirio Chavarria (SF Fire Department)</w:t>
      </w:r>
    </w:p>
    <w:p w14:paraId="5E770A02" w14:textId="67DD66BA" w:rsidR="0049618B" w:rsidRDefault="0049618B" w:rsidP="00F17425">
      <w:r>
        <w:t>Jordan Stone (UNM, Cottonwood Gulch Foundation)</w:t>
      </w:r>
    </w:p>
    <w:p w14:paraId="67D343EC" w14:textId="1378D568" w:rsidR="0049618B" w:rsidRDefault="0049618B" w:rsidP="00F17425">
      <w:r>
        <w:t>Todd Haines (NMSF</w:t>
      </w:r>
      <w:r w:rsidR="00D27FF0">
        <w:t xml:space="preserve"> - Bernalillo</w:t>
      </w:r>
      <w:r>
        <w:t>)</w:t>
      </w:r>
    </w:p>
    <w:p w14:paraId="20243830" w14:textId="65096576" w:rsidR="0049618B" w:rsidRDefault="0049618B" w:rsidP="00F17425">
      <w:r>
        <w:t>Michael Martinez (Pueblo of Tesuque)</w:t>
      </w:r>
    </w:p>
    <w:p w14:paraId="26E4505D" w14:textId="4CBA9B83" w:rsidR="0049618B" w:rsidRDefault="008C0DD4" w:rsidP="00F17425">
      <w:r>
        <w:t xml:space="preserve">Ryan </w:t>
      </w:r>
      <w:proofErr w:type="spellStart"/>
      <w:r>
        <w:t>Swazo</w:t>
      </w:r>
      <w:proofErr w:type="spellEnd"/>
      <w:r>
        <w:t>-Hinds (Pueblo of Tesuque)</w:t>
      </w:r>
    </w:p>
    <w:p w14:paraId="3ADDDE11" w14:textId="2DECD269" w:rsidR="00CB4C58" w:rsidRDefault="0049618B" w:rsidP="009867BA">
      <w:r>
        <w:t>Carol Johnson</w:t>
      </w:r>
      <w:r w:rsidR="008C0DD4">
        <w:t xml:space="preserve"> (NM Wilderness Alliance)</w:t>
      </w:r>
    </w:p>
    <w:p w14:paraId="50004B60" w14:textId="1D9FA457" w:rsidR="00D27FF0" w:rsidRDefault="00D27FF0" w:rsidP="009867BA">
      <w:pPr>
        <w:sectPr w:rsidR="00D27FF0" w:rsidSect="00CB4C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Susan Rich (NMSF - FWHO)</w:t>
      </w:r>
    </w:p>
    <w:p w14:paraId="0E67BA85" w14:textId="11851E08" w:rsidR="009867BA" w:rsidRDefault="009867BA" w:rsidP="009867BA"/>
    <w:p w14:paraId="14000DFA" w14:textId="64C10177" w:rsidR="005F0FE8" w:rsidRPr="00176793" w:rsidRDefault="00F93B3C" w:rsidP="00C4018A">
      <w:pPr>
        <w:rPr>
          <w:b/>
          <w:u w:val="single"/>
        </w:rPr>
      </w:pPr>
      <w:r w:rsidRPr="00176793">
        <w:rPr>
          <w:b/>
          <w:u w:val="single"/>
        </w:rPr>
        <w:t>Action Item</w:t>
      </w:r>
      <w:r w:rsidR="001B7B0D" w:rsidRPr="00176793">
        <w:rPr>
          <w:b/>
          <w:u w:val="single"/>
        </w:rPr>
        <w:t xml:space="preserve"> Report</w:t>
      </w:r>
      <w:r w:rsidRPr="00176793">
        <w:rPr>
          <w:b/>
          <w:u w:val="single"/>
        </w:rPr>
        <w:t>s</w:t>
      </w:r>
    </w:p>
    <w:p w14:paraId="4049EC7D" w14:textId="0044B10F" w:rsidR="009446F6" w:rsidRDefault="00A455EC" w:rsidP="002265D4">
      <w:pPr>
        <w:pStyle w:val="ListParagraph"/>
        <w:numPr>
          <w:ilvl w:val="0"/>
          <w:numId w:val="12"/>
        </w:numPr>
        <w:spacing w:after="160" w:line="252" w:lineRule="auto"/>
      </w:pPr>
      <w:r>
        <w:t>Steve Romero - p</w:t>
      </w:r>
      <w:r w:rsidR="007C72DC" w:rsidRPr="007C72DC">
        <w:t>rovide</w:t>
      </w:r>
      <w:r>
        <w:t>d</w:t>
      </w:r>
      <w:r w:rsidR="007C72DC" w:rsidRPr="007C72DC">
        <w:t xml:space="preserve"> Uni</w:t>
      </w:r>
      <w:r w:rsidR="00E8263A">
        <w:t>t E prescription to partners</w:t>
      </w:r>
      <w:r>
        <w:t>.</w:t>
      </w:r>
      <w:r w:rsidR="00E8263A">
        <w:t xml:space="preserve"> </w:t>
      </w:r>
      <w:r>
        <w:t xml:space="preserve">1,200 acre NEPA: 75% of the work is completed. </w:t>
      </w:r>
      <w:r w:rsidR="000B6DF1">
        <w:t>US</w:t>
      </w:r>
      <w:r>
        <w:t>FS is r</w:t>
      </w:r>
      <w:r w:rsidRPr="00224E54">
        <w:t>eceiving letters pro and con</w:t>
      </w:r>
      <w:r>
        <w:t xml:space="preserve"> on Block E</w:t>
      </w:r>
      <w:r w:rsidRPr="00224E54">
        <w:t>. There is a $200K</w:t>
      </w:r>
      <w:r>
        <w:t xml:space="preserve"> contract</w:t>
      </w:r>
      <w:r w:rsidRPr="00224E54">
        <w:t xml:space="preserve"> ready to let this f</w:t>
      </w:r>
      <w:r w:rsidR="009446F6">
        <w:t xml:space="preserve">all </w:t>
      </w:r>
      <w:r>
        <w:t xml:space="preserve">on </w:t>
      </w:r>
      <w:r w:rsidRPr="00224E54">
        <w:t>Block A</w:t>
      </w:r>
      <w:r>
        <w:t xml:space="preserve">. </w:t>
      </w:r>
    </w:p>
    <w:p w14:paraId="51644753" w14:textId="6F023F90" w:rsidR="009446F6" w:rsidRDefault="00A455EC" w:rsidP="002265D4">
      <w:pPr>
        <w:pStyle w:val="ListParagraph"/>
        <w:numPr>
          <w:ilvl w:val="0"/>
          <w:numId w:val="12"/>
        </w:numPr>
        <w:spacing w:after="160" w:line="252" w:lineRule="auto"/>
      </w:pPr>
      <w:proofErr w:type="spellStart"/>
      <w:r>
        <w:t>Eytan</w:t>
      </w:r>
      <w:proofErr w:type="spellEnd"/>
      <w:r>
        <w:t xml:space="preserve"> </w:t>
      </w:r>
      <w:proofErr w:type="spellStart"/>
      <w:r>
        <w:t>Kr</w:t>
      </w:r>
      <w:r w:rsidR="009446F6">
        <w:t>a</w:t>
      </w:r>
      <w:r>
        <w:t>silovsky</w:t>
      </w:r>
      <w:proofErr w:type="spellEnd"/>
      <w:r>
        <w:t xml:space="preserve"> - p</w:t>
      </w:r>
      <w:r w:rsidR="007C72DC" w:rsidRPr="007C72DC">
        <w:t>ost</w:t>
      </w:r>
      <w:r>
        <w:t>ed</w:t>
      </w:r>
      <w:r w:rsidR="007C72DC" w:rsidRPr="007C72DC">
        <w:t xml:space="preserve"> finalized Mission and Roles documents on web page</w:t>
      </w:r>
      <w:r w:rsidR="009446F6">
        <w:t>, which is in process of being redesigned.</w:t>
      </w:r>
    </w:p>
    <w:p w14:paraId="742D4A84" w14:textId="77777777" w:rsidR="009446F6" w:rsidRDefault="009446F6" w:rsidP="002265D4">
      <w:pPr>
        <w:pStyle w:val="ListParagraph"/>
        <w:numPr>
          <w:ilvl w:val="0"/>
          <w:numId w:val="12"/>
        </w:numPr>
        <w:spacing w:after="160" w:line="252" w:lineRule="auto"/>
      </w:pPr>
      <w:r>
        <w:t>Susan Rich - Mar s</w:t>
      </w:r>
      <w:r w:rsidR="007C72DC" w:rsidRPr="007C72DC">
        <w:t>hare</w:t>
      </w:r>
      <w:r>
        <w:t>d</w:t>
      </w:r>
      <w:r w:rsidR="007C72DC" w:rsidRPr="007C72DC">
        <w:t xml:space="preserve"> Facebook page and Twitter links, add</w:t>
      </w:r>
      <w:r>
        <w:t>ing</w:t>
      </w:r>
      <w:r w:rsidR="007C72DC" w:rsidRPr="007C72DC">
        <w:t xml:space="preserve"> Instagram and Pinterest</w:t>
      </w:r>
      <w:r>
        <w:t>.</w:t>
      </w:r>
    </w:p>
    <w:p w14:paraId="3E1EA1BD" w14:textId="6649344F" w:rsidR="009446F6" w:rsidRPr="007C72DC" w:rsidRDefault="009446F6" w:rsidP="002265D4">
      <w:pPr>
        <w:pStyle w:val="ListParagraph"/>
        <w:numPr>
          <w:ilvl w:val="0"/>
          <w:numId w:val="12"/>
        </w:numPr>
        <w:spacing w:after="160" w:line="252" w:lineRule="auto"/>
      </w:pPr>
      <w:r>
        <w:t>Anne Bradley - TNC put folks in touch with American Lung Association with regard to potential smoke impacts.</w:t>
      </w:r>
      <w:r w:rsidR="00F728B8" w:rsidRPr="00F728B8">
        <w:t xml:space="preserve"> </w:t>
      </w:r>
      <w:r w:rsidR="00F728B8">
        <w:t>Anne has contacted TNC media specialist and will connect with Mar when she returns</w:t>
      </w:r>
      <w:r w:rsidR="000B6DF1">
        <w:t>,</w:t>
      </w:r>
      <w:r w:rsidR="00F728B8">
        <w:t xml:space="preserve"> and will work with Alan to review communication plan.</w:t>
      </w:r>
    </w:p>
    <w:p w14:paraId="398D258D" w14:textId="4612C5D7" w:rsidR="00F728B8" w:rsidRDefault="00104E5F" w:rsidP="002265D4">
      <w:pPr>
        <w:pStyle w:val="ListParagraph"/>
        <w:numPr>
          <w:ilvl w:val="0"/>
          <w:numId w:val="12"/>
        </w:numPr>
        <w:spacing w:after="160" w:line="252" w:lineRule="auto"/>
      </w:pPr>
      <w:r w:rsidRPr="007C72DC">
        <w:t>Todd</w:t>
      </w:r>
      <w:r w:rsidR="00F728B8">
        <w:t xml:space="preserve"> Haines – will re-send info to group; announced WUI application is out. </w:t>
      </w:r>
    </w:p>
    <w:p w14:paraId="295F0FA9" w14:textId="4F702D1A" w:rsidR="002265D4" w:rsidRDefault="00E2698E" w:rsidP="002265D4">
      <w:pPr>
        <w:pStyle w:val="ListParagraph"/>
        <w:numPr>
          <w:ilvl w:val="0"/>
          <w:numId w:val="12"/>
        </w:numPr>
        <w:spacing w:after="160" w:line="252" w:lineRule="auto"/>
      </w:pPr>
      <w:r>
        <w:t xml:space="preserve">Anne and </w:t>
      </w:r>
      <w:r w:rsidR="00104E5F" w:rsidRPr="00876CB0">
        <w:t>Susan</w:t>
      </w:r>
      <w:r w:rsidR="00F728B8">
        <w:t xml:space="preserve"> distributed draft handout</w:t>
      </w:r>
      <w:r w:rsidR="00EE417F">
        <w:t>s</w:t>
      </w:r>
      <w:r w:rsidR="00F728B8">
        <w:t xml:space="preserve"> (3-pager and maps) for group to review</w:t>
      </w:r>
      <w:r w:rsidR="006F0BE3">
        <w:t>. The documents are to</w:t>
      </w:r>
      <w:r w:rsidR="001B7B0D">
        <w:t xml:space="preserve"> provide background to </w:t>
      </w:r>
      <w:r w:rsidR="00133C12">
        <w:t>Washington-level officials</w:t>
      </w:r>
      <w:r w:rsidR="00F728B8">
        <w:t xml:space="preserve"> with funding that could be put towards our work. </w:t>
      </w:r>
      <w:r w:rsidR="00133C12">
        <w:t>NMSF’</w:t>
      </w:r>
      <w:r>
        <w:t>s</w:t>
      </w:r>
      <w:r w:rsidR="00133C12">
        <w:t xml:space="preserve"> map </w:t>
      </w:r>
      <w:r>
        <w:t xml:space="preserve">showing completed and planned projects </w:t>
      </w:r>
      <w:r w:rsidR="00133C12">
        <w:t xml:space="preserve">will be modified per </w:t>
      </w:r>
      <w:r>
        <w:t xml:space="preserve">input </w:t>
      </w:r>
      <w:r w:rsidR="00133C12">
        <w:t>from this group</w:t>
      </w:r>
      <w:r w:rsidRPr="00E2698E">
        <w:t xml:space="preserve"> </w:t>
      </w:r>
      <w:r w:rsidR="002902EA">
        <w:t>and spatial</w:t>
      </w:r>
      <w:r>
        <w:t xml:space="preserve"> data from partners who have other projects to be displayed</w:t>
      </w:r>
      <w:r w:rsidR="00133C12">
        <w:t xml:space="preserve">. </w:t>
      </w:r>
      <w:r w:rsidR="00F728B8">
        <w:t>Requesting feedback by August 5.</w:t>
      </w:r>
    </w:p>
    <w:p w14:paraId="6A1491C9" w14:textId="2008D420" w:rsidR="00104E5F" w:rsidRPr="00876CB0" w:rsidRDefault="00EE417F" w:rsidP="002265D4">
      <w:pPr>
        <w:pStyle w:val="ListParagraph"/>
        <w:numPr>
          <w:ilvl w:val="0"/>
          <w:numId w:val="12"/>
        </w:numPr>
        <w:spacing w:after="160" w:line="252" w:lineRule="auto"/>
      </w:pPr>
      <w:r>
        <w:t xml:space="preserve">Susan will have a </w:t>
      </w:r>
      <w:r w:rsidR="002265D4">
        <w:t>summary of the LSR Competitive Grant proposal</w:t>
      </w:r>
      <w:r>
        <w:t xml:space="preserve"> prepared before the visit.</w:t>
      </w:r>
      <w:r w:rsidR="00104E5F" w:rsidRPr="00876CB0">
        <w:t xml:space="preserve"> </w:t>
      </w:r>
    </w:p>
    <w:p w14:paraId="37A6C057" w14:textId="77777777" w:rsidR="002265D4" w:rsidRPr="00176793" w:rsidRDefault="002265D4" w:rsidP="002265D4">
      <w:pPr>
        <w:rPr>
          <w:b/>
          <w:u w:val="single"/>
        </w:rPr>
      </w:pPr>
      <w:r w:rsidRPr="00176793">
        <w:rPr>
          <w:b/>
          <w:u w:val="single"/>
        </w:rPr>
        <w:t>Planning for Field Visit</w:t>
      </w:r>
    </w:p>
    <w:p w14:paraId="5CD425E7" w14:textId="044EE611" w:rsidR="008D1629" w:rsidRDefault="008D1629" w:rsidP="008D1629">
      <w:r>
        <w:t>First stop at Hyde Park. Eddie will welcome and give an overview and introduce other presenters.</w:t>
      </w:r>
    </w:p>
    <w:p w14:paraId="51BF05D4" w14:textId="77777777" w:rsidR="008D1629" w:rsidRDefault="008D1629" w:rsidP="002265D4"/>
    <w:p w14:paraId="1992FC83" w14:textId="3F1757AC" w:rsidR="002265D4" w:rsidRDefault="008D1629" w:rsidP="002265D4">
      <w:r>
        <w:t>Next</w:t>
      </w:r>
      <w:r w:rsidR="002902EA">
        <w:t xml:space="preserve"> f</w:t>
      </w:r>
      <w:r>
        <w:t xml:space="preserve">ield stop in </w:t>
      </w:r>
      <w:r w:rsidR="00A065A1">
        <w:t>Summit</w:t>
      </w:r>
      <w:r>
        <w:t xml:space="preserve"> neighborhood</w:t>
      </w:r>
      <w:r w:rsidR="002265D4">
        <w:t xml:space="preserve"> </w:t>
      </w:r>
      <w:r w:rsidR="00A065A1">
        <w:t>at</w:t>
      </w:r>
      <w:r w:rsidR="002265D4">
        <w:t xml:space="preserve"> Aztec Springs</w:t>
      </w:r>
      <w:r w:rsidR="00A065A1">
        <w:t xml:space="preserve"> overlook</w:t>
      </w:r>
      <w:r w:rsidR="002265D4">
        <w:t>. Presen</w:t>
      </w:r>
      <w:r w:rsidR="008F65B0">
        <w:t xml:space="preserve">ters to </w:t>
      </w:r>
      <w:r w:rsidR="002265D4">
        <w:t>showcase assessment work, treatments and outreach to co</w:t>
      </w:r>
      <w:r w:rsidR="002902EA">
        <w:t>mmunity. Eddie recommended emphasizing</w:t>
      </w:r>
      <w:r w:rsidR="00CC00D7">
        <w:t xml:space="preserve"> what collaborations are work</w:t>
      </w:r>
      <w:r w:rsidR="002265D4">
        <w:t>ing to accomplish.</w:t>
      </w:r>
    </w:p>
    <w:p w14:paraId="36EDEEDA" w14:textId="77777777" w:rsidR="002265D4" w:rsidRDefault="002265D4" w:rsidP="002265D4"/>
    <w:p w14:paraId="60F1030D" w14:textId="0175A004" w:rsidR="002265D4" w:rsidRDefault="002265D4" w:rsidP="002265D4">
      <w:r>
        <w:t xml:space="preserve">Aspen Ranch stop will highlight </w:t>
      </w:r>
      <w:r w:rsidR="008F65B0">
        <w:t xml:space="preserve">joint </w:t>
      </w:r>
      <w:r>
        <w:t xml:space="preserve">Tesuque Pueblo-USFS efforts. Access may be difficult as there is one way in and out, and </w:t>
      </w:r>
      <w:r w:rsidR="00A065A1">
        <w:t>so</w:t>
      </w:r>
      <w:r>
        <w:t xml:space="preserve"> could be a 3 hour drive. </w:t>
      </w:r>
      <w:r w:rsidR="008F65B0">
        <w:t>Consider alternate vantage points. Planning team will do</w:t>
      </w:r>
      <w:r>
        <w:t xml:space="preserve"> a run through to time all stops.</w:t>
      </w:r>
      <w:r w:rsidR="008F65B0">
        <w:t xml:space="preserve"> </w:t>
      </w:r>
    </w:p>
    <w:p w14:paraId="190EEC1B" w14:textId="77777777" w:rsidR="002265D4" w:rsidRDefault="002265D4" w:rsidP="002265D4"/>
    <w:p w14:paraId="6C848E3D" w14:textId="77777777" w:rsidR="002265D4" w:rsidRDefault="002265D4" w:rsidP="002265D4">
      <w:r>
        <w:t>Others to have represented?</w:t>
      </w:r>
    </w:p>
    <w:p w14:paraId="3451B079" w14:textId="72D62B79" w:rsidR="002265D4" w:rsidRDefault="002265D4" w:rsidP="002265D4">
      <w:pPr>
        <w:pStyle w:val="ListParagraph"/>
        <w:numPr>
          <w:ilvl w:val="0"/>
          <w:numId w:val="13"/>
        </w:numPr>
      </w:pPr>
      <w:r>
        <w:t>Community m</w:t>
      </w:r>
      <w:r w:rsidR="00176793">
        <w:t>ember (from the Summit or Cerro Colorado</w:t>
      </w:r>
      <w:r>
        <w:t>) – Porfirio has a contact</w:t>
      </w:r>
    </w:p>
    <w:p w14:paraId="3CEBE49A" w14:textId="0E27E2D4" w:rsidR="002265D4" w:rsidRDefault="002265D4" w:rsidP="002265D4">
      <w:pPr>
        <w:pStyle w:val="ListParagraph"/>
        <w:numPr>
          <w:ilvl w:val="0"/>
          <w:numId w:val="13"/>
        </w:numPr>
      </w:pPr>
      <w:r>
        <w:t>Tesuque Village FAC</w:t>
      </w:r>
      <w:r w:rsidR="00176793">
        <w:t xml:space="preserve"> – </w:t>
      </w:r>
      <w:proofErr w:type="spellStart"/>
      <w:r w:rsidR="00176793">
        <w:t>Eytan</w:t>
      </w:r>
      <w:proofErr w:type="spellEnd"/>
      <w:r w:rsidR="00176793">
        <w:t xml:space="preserve"> has contacts</w:t>
      </w:r>
    </w:p>
    <w:p w14:paraId="0386231F" w14:textId="4BFE20D2" w:rsidR="002265D4" w:rsidRPr="00176793" w:rsidRDefault="002265D4" w:rsidP="00176793">
      <w:pPr>
        <w:rPr>
          <w:b/>
          <w:u w:val="single"/>
        </w:rPr>
      </w:pPr>
      <w:r w:rsidRPr="00176793">
        <w:rPr>
          <w:b/>
          <w:u w:val="single"/>
        </w:rPr>
        <w:t>Task Team Reports</w:t>
      </w:r>
    </w:p>
    <w:p w14:paraId="723FC257" w14:textId="0D25C60D" w:rsidR="00892636" w:rsidRPr="008F65B0" w:rsidRDefault="00892636" w:rsidP="00A81484">
      <w:r w:rsidRPr="00777FA5">
        <w:rPr>
          <w:b/>
        </w:rPr>
        <w:t>Communications Team</w:t>
      </w:r>
      <w:r w:rsidR="008F65B0" w:rsidRPr="00777FA5">
        <w:t xml:space="preserve"> -</w:t>
      </w:r>
      <w:r w:rsidRPr="00777FA5">
        <w:t xml:space="preserve"> Alan Barton</w:t>
      </w:r>
    </w:p>
    <w:p w14:paraId="3083DE68" w14:textId="4281C647" w:rsidR="00CD3262" w:rsidRDefault="00F41D5A" w:rsidP="00892636">
      <w:r>
        <w:t xml:space="preserve">Alan presented </w:t>
      </w:r>
      <w:r w:rsidR="00BA70C2">
        <w:t xml:space="preserve">a </w:t>
      </w:r>
      <w:r>
        <w:t xml:space="preserve">proposal for </w:t>
      </w:r>
      <w:r w:rsidR="00777FA5">
        <w:t xml:space="preserve">three </w:t>
      </w:r>
      <w:r>
        <w:t>membership ca</w:t>
      </w:r>
      <w:r w:rsidRPr="00080FA5">
        <w:t>tegories</w:t>
      </w:r>
      <w:r w:rsidR="00777FA5" w:rsidRPr="00080FA5">
        <w:t xml:space="preserve">: partner, advisor, and contact. See descriptions for each in </w:t>
      </w:r>
      <w:hyperlink r:id="rId8" w:history="1">
        <w:r w:rsidR="00777FA5" w:rsidRPr="00E5367C">
          <w:rPr>
            <w:rStyle w:val="Hyperlink"/>
          </w:rPr>
          <w:t xml:space="preserve">attached </w:t>
        </w:r>
        <w:r w:rsidR="00176793" w:rsidRPr="00E5367C">
          <w:rPr>
            <w:rStyle w:val="Hyperlink"/>
          </w:rPr>
          <w:t>handout</w:t>
        </w:r>
      </w:hyperlink>
      <w:bookmarkStart w:id="0" w:name="_GoBack"/>
      <w:bookmarkEnd w:id="0"/>
      <w:r w:rsidR="00777FA5" w:rsidRPr="00080FA5">
        <w:t>.</w:t>
      </w:r>
      <w:r w:rsidR="00216ABF" w:rsidRPr="00080FA5">
        <w:t xml:space="preserve"> The proposed</w:t>
      </w:r>
      <w:r w:rsidR="00216ABF">
        <w:t xml:space="preserve"> categories were approved by the full group.</w:t>
      </w:r>
    </w:p>
    <w:p w14:paraId="3F7F5C29" w14:textId="77777777" w:rsidR="00CD3262" w:rsidRDefault="00CD3262" w:rsidP="00892636"/>
    <w:p w14:paraId="7F6AFDB9" w14:textId="72A63CEA" w:rsidR="00892636" w:rsidRDefault="00CD3262" w:rsidP="00892636">
      <w:r>
        <w:t xml:space="preserve">Alan described </w:t>
      </w:r>
      <w:r w:rsidR="00EA4A4E">
        <w:t>a</w:t>
      </w:r>
      <w:r>
        <w:t xml:space="preserve"> draft communication plan</w:t>
      </w:r>
      <w:r w:rsidR="00EA4A4E">
        <w:t xml:space="preserve"> </w:t>
      </w:r>
      <w:r w:rsidR="00F41D5A">
        <w:t xml:space="preserve">structured on </w:t>
      </w:r>
      <w:r w:rsidR="00892636">
        <w:t>engagement with</w:t>
      </w:r>
      <w:r w:rsidR="00F41D5A">
        <w:t xml:space="preserve"> the GSFFC by audience:</w:t>
      </w:r>
      <w:r>
        <w:t xml:space="preserve"> </w:t>
      </w:r>
    </w:p>
    <w:p w14:paraId="32DA66E1" w14:textId="6E7BDEC8" w:rsidR="00892636" w:rsidRDefault="00892636" w:rsidP="00892636">
      <w:pPr>
        <w:pStyle w:val="ListParagraph"/>
        <w:numPr>
          <w:ilvl w:val="0"/>
          <w:numId w:val="13"/>
        </w:numPr>
      </w:pPr>
      <w:r>
        <w:t>Internal</w:t>
      </w:r>
      <w:r w:rsidR="00EA4A4E">
        <w:t xml:space="preserve"> communications</w:t>
      </w:r>
      <w:r>
        <w:t xml:space="preserve"> (participants and advisors)</w:t>
      </w:r>
    </w:p>
    <w:p w14:paraId="5082FB33" w14:textId="5919B93D" w:rsidR="00892636" w:rsidRDefault="00892636" w:rsidP="00892636">
      <w:pPr>
        <w:pStyle w:val="ListParagraph"/>
        <w:numPr>
          <w:ilvl w:val="0"/>
          <w:numId w:val="13"/>
        </w:numPr>
      </w:pPr>
      <w:r>
        <w:t>Public relations and education (contact list and general public)</w:t>
      </w:r>
    </w:p>
    <w:p w14:paraId="2B72404E" w14:textId="20DF353D" w:rsidR="00892636" w:rsidRDefault="00EA4A4E" w:rsidP="00892636">
      <w:pPr>
        <w:pStyle w:val="ListParagraph"/>
        <w:numPr>
          <w:ilvl w:val="0"/>
          <w:numId w:val="13"/>
        </w:numPr>
      </w:pPr>
      <w:r>
        <w:t>Communications with Tribal entities</w:t>
      </w:r>
    </w:p>
    <w:p w14:paraId="4643F02B" w14:textId="2E0A1D22" w:rsidR="00777FA5" w:rsidRDefault="00892636" w:rsidP="00777FA5">
      <w:pPr>
        <w:pStyle w:val="ListParagraph"/>
        <w:numPr>
          <w:ilvl w:val="0"/>
          <w:numId w:val="13"/>
        </w:numPr>
        <w:spacing w:after="0"/>
      </w:pPr>
      <w:r>
        <w:t>Collaborat</w:t>
      </w:r>
      <w:r w:rsidR="00777FA5">
        <w:t>ion with other organization</w:t>
      </w:r>
      <w:r w:rsidR="00EA4A4E">
        <w:t>s</w:t>
      </w:r>
    </w:p>
    <w:p w14:paraId="05F1F563" w14:textId="59100D4B" w:rsidR="00892636" w:rsidRDefault="00777FA5" w:rsidP="00892636">
      <w:r>
        <w:t>The plan will define functions, including o</w:t>
      </w:r>
      <w:r w:rsidR="00892636">
        <w:t>utcomes (goals and objectives)</w:t>
      </w:r>
      <w:r>
        <w:t>, and m</w:t>
      </w:r>
      <w:r w:rsidR="00892636">
        <w:t xml:space="preserve">eans (strategic and tactics) for effective </w:t>
      </w:r>
      <w:r w:rsidR="00892636" w:rsidRPr="00EE122E">
        <w:t>communication.</w:t>
      </w:r>
      <w:r>
        <w:t xml:space="preserve"> </w:t>
      </w:r>
      <w:r w:rsidR="00892636" w:rsidRPr="00EE122E">
        <w:t xml:space="preserve">Alan will send </w:t>
      </w:r>
      <w:r>
        <w:t xml:space="preserve">an </w:t>
      </w:r>
      <w:r w:rsidR="00892636" w:rsidRPr="00EE122E">
        <w:t>outline with examples to the communications team next week to</w:t>
      </w:r>
      <w:r w:rsidR="00EE122E">
        <w:t xml:space="preserve"> seek input. T</w:t>
      </w:r>
      <w:r w:rsidR="00892636" w:rsidRPr="00EE122E">
        <w:t>he te</w:t>
      </w:r>
      <w:r w:rsidR="00EE122E" w:rsidRPr="00EE122E">
        <w:t>am will finish the plan</w:t>
      </w:r>
      <w:r w:rsidR="00892636" w:rsidRPr="00EE122E">
        <w:t xml:space="preserve"> </w:t>
      </w:r>
      <w:r w:rsidR="00EE122E">
        <w:t xml:space="preserve">sometime </w:t>
      </w:r>
      <w:r w:rsidR="00892636" w:rsidRPr="00EE122E">
        <w:t>after August 15.</w:t>
      </w:r>
    </w:p>
    <w:p w14:paraId="26E0F03C" w14:textId="77777777" w:rsidR="00892636" w:rsidRDefault="00892636" w:rsidP="00892636"/>
    <w:p w14:paraId="3380C90F" w14:textId="77777777" w:rsidR="00EB580F" w:rsidRDefault="00EB580F" w:rsidP="00892636">
      <w:r>
        <w:t>Discussion:</w:t>
      </w:r>
    </w:p>
    <w:p w14:paraId="0BCCCDC6" w14:textId="09BD9C65" w:rsidR="004022DF" w:rsidRDefault="00EB580F" w:rsidP="00892636">
      <w:r>
        <w:t>Forest Guild</w:t>
      </w:r>
      <w:r w:rsidR="004022DF">
        <w:t xml:space="preserve"> will already be working on outreach to the public</w:t>
      </w:r>
      <w:r w:rsidR="00EA4A4E">
        <w:t xml:space="preserve"> through the New Mexico</w:t>
      </w:r>
      <w:r>
        <w:t xml:space="preserve"> Association of Counties grant. </w:t>
      </w:r>
      <w:proofErr w:type="spellStart"/>
      <w:r>
        <w:t>Eytan</w:t>
      </w:r>
      <w:proofErr w:type="spellEnd"/>
      <w:r>
        <w:t xml:space="preserve"> will coordinate with Alan to ensure the Forest Guild’s</w:t>
      </w:r>
      <w:r w:rsidR="00EA4A4E">
        <w:t xml:space="preserve"> efforts</w:t>
      </w:r>
      <w:r w:rsidR="004022DF">
        <w:t xml:space="preserve"> fit</w:t>
      </w:r>
      <w:r w:rsidR="00EA4A4E">
        <w:t xml:space="preserve"> within the communication plan, as it serves as </w:t>
      </w:r>
      <w:r w:rsidR="004022DF">
        <w:t xml:space="preserve">an umbrella under which we all work. </w:t>
      </w:r>
    </w:p>
    <w:p w14:paraId="1B252F06" w14:textId="77777777" w:rsidR="004022DF" w:rsidRDefault="004022DF" w:rsidP="00892636"/>
    <w:p w14:paraId="4977D1C8" w14:textId="1BF1657C" w:rsidR="004022DF" w:rsidRDefault="004022DF" w:rsidP="00892636">
      <w:r>
        <w:t xml:space="preserve">Jordan </w:t>
      </w:r>
      <w:r w:rsidR="00DE63F9">
        <w:t xml:space="preserve">Stone </w:t>
      </w:r>
      <w:r>
        <w:t>is mak</w:t>
      </w:r>
      <w:r w:rsidR="00DE63F9">
        <w:t xml:space="preserve">ing contacts with other groups, </w:t>
      </w:r>
      <w:r>
        <w:t>incl</w:t>
      </w:r>
      <w:r w:rsidR="00DE63F9">
        <w:t>uding Sara Goodwin at Council of Western State Foresters.</w:t>
      </w:r>
    </w:p>
    <w:p w14:paraId="0266EC2E" w14:textId="77777777" w:rsidR="004022DF" w:rsidRDefault="004022DF" w:rsidP="00892636"/>
    <w:p w14:paraId="69166079" w14:textId="554835FD" w:rsidR="00192EC3" w:rsidRDefault="004022DF" w:rsidP="00892636">
      <w:r>
        <w:t>Involving “new” folks –</w:t>
      </w:r>
      <w:r w:rsidR="00DE63F9">
        <w:t xml:space="preserve"> first we need better understanding of </w:t>
      </w:r>
      <w:r>
        <w:t xml:space="preserve">why </w:t>
      </w:r>
      <w:r w:rsidR="00DB524A">
        <w:t>member</w:t>
      </w:r>
      <w:r>
        <w:t xml:space="preserve">s are participating in this and clarify what your organization can contribute to this collaborative and wants to get out of it. </w:t>
      </w:r>
      <w:r w:rsidR="00DE63F9" w:rsidRPr="00DE63F9">
        <w:t xml:space="preserve">Alan will email </w:t>
      </w:r>
      <w:r w:rsidR="00DB524A">
        <w:t xml:space="preserve">a </w:t>
      </w:r>
      <w:r w:rsidR="00DE63F9" w:rsidRPr="00DE63F9">
        <w:t>survey and request</w:t>
      </w:r>
      <w:r w:rsidRPr="00DE63F9">
        <w:t xml:space="preserve"> feedback</w:t>
      </w:r>
      <w:r w:rsidR="00DE63F9" w:rsidRPr="00DE63F9">
        <w:t xml:space="preserve">. </w:t>
      </w:r>
      <w:r w:rsidR="00192EC3" w:rsidRPr="00DE63F9">
        <w:t xml:space="preserve">Each </w:t>
      </w:r>
      <w:r w:rsidR="00DE63F9" w:rsidRPr="00DE63F9">
        <w:t xml:space="preserve">member </w:t>
      </w:r>
      <w:r w:rsidR="00192EC3" w:rsidRPr="00DE63F9">
        <w:t xml:space="preserve">organization will appoint a person to </w:t>
      </w:r>
      <w:r w:rsidR="00DB524A">
        <w:t xml:space="preserve">complete the survey and return it </w:t>
      </w:r>
      <w:r w:rsidR="00192EC3" w:rsidRPr="00DE63F9">
        <w:t>to Alan</w:t>
      </w:r>
      <w:r w:rsidR="00DE63F9" w:rsidRPr="00DE63F9">
        <w:t>.</w:t>
      </w:r>
    </w:p>
    <w:p w14:paraId="13DE31AD" w14:textId="77777777" w:rsidR="00192EC3" w:rsidRDefault="00192EC3" w:rsidP="00892636"/>
    <w:p w14:paraId="23FDD2A1" w14:textId="0CB5F0A2" w:rsidR="00192EC3" w:rsidRDefault="008F65B0" w:rsidP="00892636">
      <w:r w:rsidRPr="00F41D5A">
        <w:rPr>
          <w:b/>
        </w:rPr>
        <w:t>Landscape Resilience Strategy Team</w:t>
      </w:r>
      <w:r>
        <w:t xml:space="preserve"> - </w:t>
      </w:r>
      <w:r w:rsidR="00192EC3">
        <w:t xml:space="preserve">Anne </w:t>
      </w:r>
      <w:r>
        <w:t>Bradley</w:t>
      </w:r>
      <w:r w:rsidR="00192EC3">
        <w:t xml:space="preserve"> </w:t>
      </w:r>
    </w:p>
    <w:p w14:paraId="561F059A" w14:textId="3C5B03FD" w:rsidR="0033706C" w:rsidRDefault="003F5E96" w:rsidP="00892636">
      <w:r>
        <w:t xml:space="preserve">GTR 315 methodology combines threats and values at risk to come up with a threat assessment. </w:t>
      </w:r>
      <w:r w:rsidR="005E45F8">
        <w:t>Several m</w:t>
      </w:r>
      <w:r w:rsidR="002F3BB5">
        <w:t xml:space="preserve">embers </w:t>
      </w:r>
      <w:r>
        <w:t>advised TNC</w:t>
      </w:r>
      <w:r w:rsidR="0033706C">
        <w:t xml:space="preserve"> on how to characteri</w:t>
      </w:r>
      <w:r w:rsidR="002F3BB5">
        <w:t>ze WUI structures at risk</w:t>
      </w:r>
      <w:r w:rsidR="005E45F8">
        <w:t xml:space="preserve">. </w:t>
      </w:r>
      <w:r>
        <w:t>Steve Romero and USFS staff will meet with TNC on the 16</w:t>
      </w:r>
      <w:r w:rsidRPr="00192EC3">
        <w:rPr>
          <w:vertAlign w:val="superscript"/>
        </w:rPr>
        <w:t>th</w:t>
      </w:r>
      <w:r>
        <w:t xml:space="preserve"> to give input on values</w:t>
      </w:r>
      <w:r w:rsidRPr="002F3BB5">
        <w:t xml:space="preserve"> </w:t>
      </w:r>
      <w:r>
        <w:t xml:space="preserve">identified for the assessment. </w:t>
      </w:r>
      <w:r w:rsidR="005E45F8">
        <w:t xml:space="preserve">The team </w:t>
      </w:r>
      <w:r w:rsidR="0033706C">
        <w:t>should have something to share around the end of August.</w:t>
      </w:r>
    </w:p>
    <w:p w14:paraId="10268C04" w14:textId="77777777" w:rsidR="0033706C" w:rsidRDefault="0033706C" w:rsidP="00892636"/>
    <w:p w14:paraId="4FA9EA51" w14:textId="5193D770" w:rsidR="00192EC3" w:rsidRPr="00CA4187" w:rsidRDefault="0033706C" w:rsidP="00892636">
      <w:r>
        <w:t xml:space="preserve">Anne, Zander, Jordan and Collin will lead a Q&amp;A session on fires (the pros and cons for forest health) for the public to find out and address the major concerns </w:t>
      </w:r>
      <w:r w:rsidR="003F5E96">
        <w:t xml:space="preserve">of the public, </w:t>
      </w:r>
      <w:r>
        <w:t xml:space="preserve">which are accurate and which are misinformed. </w:t>
      </w:r>
      <w:r w:rsidR="003F5E96">
        <w:t>Responses to</w:t>
      </w:r>
      <w:r>
        <w:t xml:space="preserve"> these concerns based on best available science</w:t>
      </w:r>
      <w:r w:rsidR="00CA4187">
        <w:t xml:space="preserve"> will be compiled into a </w:t>
      </w:r>
      <w:r w:rsidR="00CA4187" w:rsidRPr="00CA4187">
        <w:t>su</w:t>
      </w:r>
      <w:r w:rsidR="00BE6C93" w:rsidRPr="00CA4187">
        <w:t xml:space="preserve">mmary sheet for </w:t>
      </w:r>
      <w:r w:rsidR="00CA4187" w:rsidRPr="00CA4187">
        <w:t xml:space="preserve">use by member organizations and </w:t>
      </w:r>
      <w:r w:rsidR="00BE6C93" w:rsidRPr="00CA4187">
        <w:t>public officials</w:t>
      </w:r>
      <w:r w:rsidR="00192EC3" w:rsidRPr="00CA4187">
        <w:t xml:space="preserve"> </w:t>
      </w:r>
      <w:r w:rsidR="00BE6C93" w:rsidRPr="00CA4187">
        <w:t>to help them address their constituents’ concerns</w:t>
      </w:r>
      <w:r w:rsidR="00CA4187" w:rsidRPr="00CA4187">
        <w:t xml:space="preserve">. </w:t>
      </w:r>
    </w:p>
    <w:p w14:paraId="005566B7" w14:textId="77777777" w:rsidR="00CA4187" w:rsidRPr="00CA4187" w:rsidRDefault="00CA4187" w:rsidP="00892636"/>
    <w:p w14:paraId="3EEAAB48" w14:textId="74D44DD5" w:rsidR="00BE6C93" w:rsidRDefault="0094662A" w:rsidP="00892636">
      <w:proofErr w:type="spellStart"/>
      <w:r>
        <w:t>Eytan</w:t>
      </w:r>
      <w:proofErr w:type="spellEnd"/>
      <w:r>
        <w:t xml:space="preserve"> will </w:t>
      </w:r>
      <w:r w:rsidRPr="00CA4187">
        <w:t>coordinate with Anne’s team on</w:t>
      </w:r>
      <w:r w:rsidR="00BE6C93" w:rsidRPr="00CA4187">
        <w:t xml:space="preserve"> a specia</w:t>
      </w:r>
      <w:r w:rsidR="00767E6B">
        <w:t xml:space="preserve">l supplement (8-10 pages) and </w:t>
      </w:r>
      <w:r w:rsidR="00BE6C93" w:rsidRPr="00CA4187">
        <w:t>poster</w:t>
      </w:r>
      <w:r w:rsidR="00767E6B">
        <w:t xml:space="preserve"> for outreach. The</w:t>
      </w:r>
      <w:r w:rsidR="00BE6C93" w:rsidRPr="00CA4187">
        <w:t xml:space="preserve"> </w:t>
      </w:r>
      <w:r w:rsidR="00767E6B" w:rsidRPr="00CA4187">
        <w:t>NMAC grant will pay for</w:t>
      </w:r>
      <w:r w:rsidR="00767E6B">
        <w:t xml:space="preserve"> them</w:t>
      </w:r>
      <w:r w:rsidR="00BE6C93" w:rsidRPr="00CA4187">
        <w:t>.</w:t>
      </w:r>
    </w:p>
    <w:p w14:paraId="5EE39A84" w14:textId="77777777" w:rsidR="00BE6C93" w:rsidRDefault="00BE6C93" w:rsidP="00892636"/>
    <w:p w14:paraId="4FB47D61" w14:textId="1AE9824D" w:rsidR="00BE6C93" w:rsidRPr="00EB580F" w:rsidRDefault="00BE6C93" w:rsidP="00892636">
      <w:r w:rsidRPr="00EB580F">
        <w:rPr>
          <w:b/>
        </w:rPr>
        <w:t>Implementation Team Projects</w:t>
      </w:r>
      <w:r w:rsidR="00EB580F" w:rsidRPr="00EB580F">
        <w:t xml:space="preserve"> -</w:t>
      </w:r>
      <w:r w:rsidRPr="00EB580F">
        <w:t xml:space="preserve"> Todd</w:t>
      </w:r>
    </w:p>
    <w:p w14:paraId="62019EE9" w14:textId="2702C26B" w:rsidR="00BE6C93" w:rsidRDefault="00737C92" w:rsidP="00892636">
      <w:r>
        <w:t>Work on the</w:t>
      </w:r>
      <w:r w:rsidR="00BE6C93">
        <w:t xml:space="preserve"> Aztec Springs project </w:t>
      </w:r>
      <w:r>
        <w:t>by</w:t>
      </w:r>
      <w:r w:rsidR="00BE6C93">
        <w:t xml:space="preserve"> City of Santa Fe crews</w:t>
      </w:r>
      <w:r w:rsidR="00D83CCB">
        <w:t xml:space="preserve"> st</w:t>
      </w:r>
      <w:r>
        <w:t>arted today. T</w:t>
      </w:r>
      <w:r w:rsidR="00D83CCB">
        <w:t>he NMSF Inmate Work C</w:t>
      </w:r>
      <w:r>
        <w:t>amp crew</w:t>
      </w:r>
      <w:r w:rsidR="00D83CCB">
        <w:t xml:space="preserve"> is doing piling.</w:t>
      </w:r>
    </w:p>
    <w:p w14:paraId="77E6C76D" w14:textId="77777777" w:rsidR="00D83CCB" w:rsidRDefault="00D83CCB" w:rsidP="00892636"/>
    <w:p w14:paraId="4E01A50C" w14:textId="50C16A21" w:rsidR="00D83CCB" w:rsidRDefault="00343593" w:rsidP="00892636">
      <w:r>
        <w:t>NRCS</w:t>
      </w:r>
      <w:r w:rsidR="00D83CCB">
        <w:t xml:space="preserve"> has </w:t>
      </w:r>
      <w:r>
        <w:t xml:space="preserve">many management plans in place for </w:t>
      </w:r>
      <w:r w:rsidR="00D83CCB">
        <w:t>projects in</w:t>
      </w:r>
      <w:r w:rsidR="00490B03">
        <w:t xml:space="preserve"> Cougar Ridge</w:t>
      </w:r>
      <w:r>
        <w:t>. T</w:t>
      </w:r>
      <w:r w:rsidR="00490B03">
        <w:t>he Santa Fe-</w:t>
      </w:r>
      <w:r w:rsidR="00D83CCB">
        <w:t xml:space="preserve">Pojoaque SWCD </w:t>
      </w:r>
      <w:r w:rsidR="00490B03">
        <w:t xml:space="preserve">project’s </w:t>
      </w:r>
      <w:r w:rsidR="00D83CCB">
        <w:t xml:space="preserve">work plan </w:t>
      </w:r>
      <w:r w:rsidR="00490B03">
        <w:t xml:space="preserve">is </w:t>
      </w:r>
      <w:r w:rsidR="00D83CCB">
        <w:t>in progress.</w:t>
      </w:r>
    </w:p>
    <w:p w14:paraId="2711527A" w14:textId="77777777" w:rsidR="00343593" w:rsidRDefault="00343593" w:rsidP="00892636"/>
    <w:p w14:paraId="5959D6ED" w14:textId="6BF24117" w:rsidR="003E502E" w:rsidRDefault="005B4696" w:rsidP="00892636">
      <w:r>
        <w:t>State Forestry</w:t>
      </w:r>
      <w:r w:rsidR="003E502E">
        <w:t xml:space="preserve"> </w:t>
      </w:r>
      <w:r w:rsidR="00343593">
        <w:t xml:space="preserve">offered </w:t>
      </w:r>
      <w:r>
        <w:t xml:space="preserve">to send </w:t>
      </w:r>
      <w:r w:rsidR="003E502E">
        <w:t xml:space="preserve">foresters </w:t>
      </w:r>
      <w:r w:rsidR="00343593">
        <w:t xml:space="preserve">to </w:t>
      </w:r>
      <w:r w:rsidR="003E502E">
        <w:t xml:space="preserve">assist </w:t>
      </w:r>
      <w:r>
        <w:t xml:space="preserve">the USFS </w:t>
      </w:r>
      <w:r w:rsidR="003E502E">
        <w:t xml:space="preserve">with layout </w:t>
      </w:r>
      <w:r w:rsidR="00343593">
        <w:t>of treatment</w:t>
      </w:r>
      <w:r w:rsidR="003E502E">
        <w:t xml:space="preserve"> blocks to help get those going </w:t>
      </w:r>
      <w:r w:rsidR="003E502E" w:rsidRPr="003E502E">
        <w:t xml:space="preserve">where Forest Service </w:t>
      </w:r>
      <w:r w:rsidR="00343593">
        <w:t xml:space="preserve">has </w:t>
      </w:r>
      <w:r w:rsidR="003E502E" w:rsidRPr="003E502E">
        <w:t>staff shortages</w:t>
      </w:r>
      <w:r w:rsidR="00343593">
        <w:t>.</w:t>
      </w:r>
      <w:r>
        <w:t xml:space="preserve"> </w:t>
      </w:r>
      <w:r w:rsidR="003E502E">
        <w:t>NMSF has state funds ($213K) set aside for the La Cueva implementation – Block A first, then Block E next.</w:t>
      </w:r>
    </w:p>
    <w:p w14:paraId="23FC3FB2" w14:textId="77777777" w:rsidR="003E502E" w:rsidRDefault="003E502E" w:rsidP="00892636"/>
    <w:p w14:paraId="45B9D131" w14:textId="28A56A32" w:rsidR="00220275" w:rsidRDefault="003E502E" w:rsidP="00892636">
      <w:r>
        <w:t xml:space="preserve">The Santa Fe- </w:t>
      </w:r>
      <w:r w:rsidR="00220275">
        <w:t>Pojoaque</w:t>
      </w:r>
      <w:r w:rsidR="00FE48A1">
        <w:t>’s</w:t>
      </w:r>
      <w:r w:rsidR="00220275">
        <w:t xml:space="preserve"> N</w:t>
      </w:r>
      <w:r w:rsidR="005B4696">
        <w:t xml:space="preserve">FL </w:t>
      </w:r>
      <w:r>
        <w:t xml:space="preserve">grant </w:t>
      </w:r>
      <w:r w:rsidR="00220275">
        <w:t xml:space="preserve">is </w:t>
      </w:r>
      <w:r>
        <w:t xml:space="preserve">nearing </w:t>
      </w:r>
      <w:r w:rsidR="00220275" w:rsidRPr="00FE48A1">
        <w:t xml:space="preserve">the </w:t>
      </w:r>
      <w:r w:rsidRPr="00FE48A1">
        <w:t>contract stage</w:t>
      </w:r>
      <w:r w:rsidR="00220275" w:rsidRPr="00FE48A1">
        <w:t xml:space="preserve"> and </w:t>
      </w:r>
      <w:r w:rsidRPr="00FE48A1">
        <w:t>need</w:t>
      </w:r>
      <w:r w:rsidR="00220275" w:rsidRPr="00FE48A1">
        <w:t>s</w:t>
      </w:r>
      <w:r w:rsidRPr="00FE48A1">
        <w:t xml:space="preserve"> to </w:t>
      </w:r>
      <w:r w:rsidR="00220275" w:rsidRPr="00FE48A1">
        <w:t>b</w:t>
      </w:r>
      <w:r w:rsidR="005B4696" w:rsidRPr="00FE48A1">
        <w:t xml:space="preserve">e included on the projects map. </w:t>
      </w:r>
      <w:r w:rsidR="00220275" w:rsidRPr="00FE48A1">
        <w:t xml:space="preserve">Jose will </w:t>
      </w:r>
      <w:r w:rsidR="005B4696" w:rsidRPr="00FE48A1">
        <w:t xml:space="preserve">provide </w:t>
      </w:r>
      <w:r w:rsidR="00FE48A1">
        <w:t xml:space="preserve">a </w:t>
      </w:r>
      <w:r w:rsidR="005B4696" w:rsidRPr="00FE48A1">
        <w:t>shape file</w:t>
      </w:r>
      <w:r w:rsidR="00220275" w:rsidRPr="00FE48A1">
        <w:t>.</w:t>
      </w:r>
    </w:p>
    <w:p w14:paraId="468937AC" w14:textId="77777777" w:rsidR="00220275" w:rsidRDefault="00220275" w:rsidP="00892636"/>
    <w:p w14:paraId="192989A5" w14:textId="154A0E0C" w:rsidR="00220275" w:rsidRPr="00744064" w:rsidRDefault="00FE48A1" w:rsidP="00892636">
      <w:pPr>
        <w:rPr>
          <w:u w:val="single"/>
        </w:rPr>
      </w:pPr>
      <w:r>
        <w:rPr>
          <w:u w:val="single"/>
        </w:rPr>
        <w:t>Updates</w:t>
      </w:r>
    </w:p>
    <w:p w14:paraId="69922F58" w14:textId="77777777" w:rsidR="00220275" w:rsidRDefault="00220275" w:rsidP="00892636"/>
    <w:p w14:paraId="24366D25" w14:textId="685D4950" w:rsidR="00220275" w:rsidRDefault="009D67EE" w:rsidP="00892636">
      <w:r>
        <w:t xml:space="preserve">The Collaboration Forest Restoration Program </w:t>
      </w:r>
      <w:r w:rsidR="00220275">
        <w:t xml:space="preserve">CFRP panel meets next week and will review Porfirio’s </w:t>
      </w:r>
      <w:r w:rsidR="00977542">
        <w:t xml:space="preserve">application </w:t>
      </w:r>
      <w:r w:rsidR="00220275">
        <w:t xml:space="preserve">on Tuesday. </w:t>
      </w:r>
      <w:r w:rsidR="00977542">
        <w:t>$3.2 m</w:t>
      </w:r>
      <w:r>
        <w:t xml:space="preserve">illion </w:t>
      </w:r>
      <w:r w:rsidR="00977542">
        <w:t xml:space="preserve">is </w:t>
      </w:r>
      <w:r>
        <w:t xml:space="preserve">available for </w:t>
      </w:r>
      <w:r w:rsidR="00977542">
        <w:t xml:space="preserve">the </w:t>
      </w:r>
      <w:r>
        <w:t>14 proposed projects.</w:t>
      </w:r>
    </w:p>
    <w:p w14:paraId="50EE9FC1" w14:textId="77777777" w:rsidR="009D67EE" w:rsidRDefault="009D67EE" w:rsidP="00892636"/>
    <w:p w14:paraId="1EF98DD3" w14:textId="471C30A7" w:rsidR="003864A4" w:rsidRDefault="00744064" w:rsidP="00CF313E">
      <w:r>
        <w:t>Forest Stewards Guild</w:t>
      </w:r>
      <w:r w:rsidR="00CF313E">
        <w:t xml:space="preserve"> </w:t>
      </w:r>
      <w:r w:rsidR="003864A4">
        <w:t>is c</w:t>
      </w:r>
      <w:r w:rsidR="009D67EE">
        <w:t xml:space="preserve">onvening </w:t>
      </w:r>
      <w:r w:rsidR="00CF313E">
        <w:t xml:space="preserve">a </w:t>
      </w:r>
      <w:r w:rsidR="009D67EE">
        <w:t>group of prescri</w:t>
      </w:r>
      <w:r w:rsidR="00CF313E">
        <w:t xml:space="preserve">bed fire managers </w:t>
      </w:r>
      <w:r w:rsidR="009D67EE">
        <w:t xml:space="preserve">to discuss what prescriptions would look like </w:t>
      </w:r>
      <w:r w:rsidR="00CF313E">
        <w:t xml:space="preserve">in the </w:t>
      </w:r>
      <w:proofErr w:type="spellStart"/>
      <w:r w:rsidR="00CF313E">
        <w:t>Fireshed</w:t>
      </w:r>
      <w:proofErr w:type="spellEnd"/>
      <w:r w:rsidR="009D67EE">
        <w:t xml:space="preserve"> area</w:t>
      </w:r>
      <w:r w:rsidR="00CF313E">
        <w:t xml:space="preserve">, take a </w:t>
      </w:r>
      <w:r w:rsidR="003864A4">
        <w:t>big picture look at where we can use prescriptions in a way that can</w:t>
      </w:r>
      <w:r w:rsidR="00CF313E">
        <w:t xml:space="preserve"> inform the Resilience Strategy and consider the </w:t>
      </w:r>
      <w:r w:rsidR="003864A4">
        <w:t>operational aspects of using fire as a tool</w:t>
      </w:r>
      <w:r w:rsidR="00CF313E">
        <w:t xml:space="preserve">. </w:t>
      </w:r>
    </w:p>
    <w:p w14:paraId="5B600E3F" w14:textId="77777777" w:rsidR="00CF313E" w:rsidRDefault="00CF313E" w:rsidP="00CF313E"/>
    <w:p w14:paraId="343467DA" w14:textId="76459852" w:rsidR="003864A4" w:rsidRDefault="0097712B" w:rsidP="003864A4">
      <w:r>
        <w:t>Collin</w:t>
      </w:r>
      <w:r w:rsidR="00607534">
        <w:t xml:space="preserve"> </w:t>
      </w:r>
      <w:proofErr w:type="spellStart"/>
      <w:r w:rsidR="00607534">
        <w:t>Haffey</w:t>
      </w:r>
      <w:proofErr w:type="spellEnd"/>
      <w:r w:rsidR="00607534">
        <w:t xml:space="preserve"> pointed the group to a USGS study done by economist Chris Huber which shows</w:t>
      </w:r>
      <w:r w:rsidR="00111A20">
        <w:t xml:space="preserve"> that for ev</w:t>
      </w:r>
      <w:r w:rsidR="00607534">
        <w:t>ery $1 million spent</w:t>
      </w:r>
      <w:r w:rsidR="00111A20">
        <w:t xml:space="preserve"> on restorat</w:t>
      </w:r>
      <w:r w:rsidR="00607534">
        <w:t>ion projects, between $2.3-$3.4 million</w:t>
      </w:r>
      <w:r w:rsidR="00111A20">
        <w:t xml:space="preserve"> is returned to the local economy (direct </w:t>
      </w:r>
      <w:r w:rsidR="00111A20" w:rsidRPr="00607534">
        <w:t xml:space="preserve">costs and benefits and value-added; does not include avoided costs, ecosystem services, etc. Collin will </w:t>
      </w:r>
      <w:r w:rsidR="00607534" w:rsidRPr="00607534">
        <w:t>send a link to the report. A</w:t>
      </w:r>
      <w:r w:rsidR="00111A20" w:rsidRPr="00607534">
        <w:t>nyone interested in discussing it with Collin can contact him.</w:t>
      </w:r>
    </w:p>
    <w:p w14:paraId="4BC78A9A" w14:textId="77777777" w:rsidR="00111A20" w:rsidRDefault="00111A20" w:rsidP="003864A4"/>
    <w:p w14:paraId="411D2045" w14:textId="3DA77899" w:rsidR="00111A20" w:rsidRDefault="00744064" w:rsidP="003864A4">
      <w:r w:rsidRPr="00356BC0">
        <w:t>Michael</w:t>
      </w:r>
      <w:r w:rsidR="007D45C5" w:rsidRPr="00356BC0">
        <w:t xml:space="preserve"> </w:t>
      </w:r>
      <w:proofErr w:type="spellStart"/>
      <w:r w:rsidR="007D45C5" w:rsidRPr="00356BC0">
        <w:t>Casaus</w:t>
      </w:r>
      <w:proofErr w:type="spellEnd"/>
      <w:r w:rsidR="007D45C5" w:rsidRPr="00356BC0">
        <w:t xml:space="preserve"> said an effort begun in</w:t>
      </w:r>
      <w:r w:rsidR="00700169" w:rsidRPr="00356BC0">
        <w:t xml:space="preserve"> 2009 </w:t>
      </w:r>
      <w:r w:rsidR="007D45C5" w:rsidRPr="00356BC0">
        <w:t>proposes adding</w:t>
      </w:r>
      <w:r w:rsidR="00700169" w:rsidRPr="00356BC0">
        <w:t xml:space="preserve"> additional protections to the </w:t>
      </w:r>
      <w:proofErr w:type="spellStart"/>
      <w:r w:rsidR="007D45C5" w:rsidRPr="00356BC0">
        <w:t>r</w:t>
      </w:r>
      <w:r w:rsidR="00695434" w:rsidRPr="00356BC0">
        <w:t>oadless</w:t>
      </w:r>
      <w:proofErr w:type="spellEnd"/>
      <w:r w:rsidR="00700169" w:rsidRPr="00356BC0">
        <w:t xml:space="preserve"> areas of the Pecos Wilderness</w:t>
      </w:r>
      <w:r w:rsidR="007D45C5" w:rsidRPr="00356BC0">
        <w:t>. The Wilderness Society</w:t>
      </w:r>
      <w:r w:rsidR="00700169" w:rsidRPr="00356BC0">
        <w:t xml:space="preserve"> supports this concept, w</w:t>
      </w:r>
      <w:r w:rsidR="007D45C5" w:rsidRPr="00356BC0">
        <w:t>ould like to</w:t>
      </w:r>
      <w:r w:rsidR="00700169" w:rsidRPr="00356BC0">
        <w:t xml:space="preserve"> present</w:t>
      </w:r>
      <w:r w:rsidR="007D45C5" w:rsidRPr="00356BC0">
        <w:t xml:space="preserve"> to this group</w:t>
      </w:r>
      <w:r w:rsidR="00700169" w:rsidRPr="00356BC0">
        <w:t xml:space="preserve"> on the Protect Pecos campaign,</w:t>
      </w:r>
      <w:r w:rsidR="007D45C5" w:rsidRPr="00356BC0">
        <w:t xml:space="preserve"> and wants to learn more about</w:t>
      </w:r>
      <w:r w:rsidR="00700169" w:rsidRPr="00356BC0">
        <w:t xml:space="preserve"> our vision for treatments in </w:t>
      </w:r>
      <w:proofErr w:type="spellStart"/>
      <w:r w:rsidR="007D45C5" w:rsidRPr="00356BC0">
        <w:t>r</w:t>
      </w:r>
      <w:r w:rsidR="00695434" w:rsidRPr="00356BC0">
        <w:t>oadless</w:t>
      </w:r>
      <w:proofErr w:type="spellEnd"/>
      <w:r w:rsidR="00700169" w:rsidRPr="00356BC0">
        <w:t xml:space="preserve"> areas. From a community </w:t>
      </w:r>
      <w:r w:rsidR="00695434" w:rsidRPr="00356BC0">
        <w:t>perspective</w:t>
      </w:r>
      <w:r w:rsidR="00E95EAA" w:rsidRPr="00356BC0">
        <w:t>,</w:t>
      </w:r>
      <w:r w:rsidR="00700169" w:rsidRPr="00356BC0">
        <w:t xml:space="preserve"> there’s a good</w:t>
      </w:r>
      <w:r w:rsidR="00700169">
        <w:t xml:space="preserve"> story</w:t>
      </w:r>
      <w:r w:rsidR="00356BC0">
        <w:t xml:space="preserve"> to tell regarding the role of w</w:t>
      </w:r>
      <w:r w:rsidR="00700169">
        <w:t xml:space="preserve">ilderness </w:t>
      </w:r>
      <w:r w:rsidR="00356BC0">
        <w:t xml:space="preserve">in forest health </w:t>
      </w:r>
      <w:r w:rsidR="00700169">
        <w:t xml:space="preserve">within the </w:t>
      </w:r>
      <w:proofErr w:type="spellStart"/>
      <w:r w:rsidR="00700169">
        <w:t>Fireshed</w:t>
      </w:r>
      <w:proofErr w:type="spellEnd"/>
      <w:r w:rsidR="00700169">
        <w:t>.</w:t>
      </w:r>
    </w:p>
    <w:p w14:paraId="69DE5F0B" w14:textId="77777777" w:rsidR="00356BC0" w:rsidRDefault="00356BC0" w:rsidP="003864A4"/>
    <w:p w14:paraId="6DECEAD5" w14:textId="17E73874" w:rsidR="00744064" w:rsidRDefault="00700169" w:rsidP="003864A4">
      <w:r>
        <w:t xml:space="preserve">There are misperceptions that the </w:t>
      </w:r>
      <w:r w:rsidR="00744064">
        <w:t>W</w:t>
      </w:r>
      <w:r w:rsidR="00356BC0">
        <w:t>ilderness Society</w:t>
      </w:r>
      <w:r>
        <w:t xml:space="preserve"> opposes forest thinning</w:t>
      </w:r>
      <w:r w:rsidR="00356BC0">
        <w:t xml:space="preserve"> or firefighting in w</w:t>
      </w:r>
      <w:r w:rsidR="00744064">
        <w:t>ilderness</w:t>
      </w:r>
      <w:r>
        <w:t xml:space="preserve"> </w:t>
      </w:r>
      <w:r w:rsidR="00744064">
        <w:t>areas</w:t>
      </w:r>
      <w:r w:rsidR="00E95EAA">
        <w:t xml:space="preserve">. </w:t>
      </w:r>
      <w:r w:rsidR="00356BC0">
        <w:t>They</w:t>
      </w:r>
      <w:r w:rsidR="00744064">
        <w:t xml:space="preserve"> want to work on messaging th</w:t>
      </w:r>
      <w:r w:rsidR="00356BC0">
        <w:t xml:space="preserve">at addresses reality regarding wilderness and </w:t>
      </w:r>
      <w:proofErr w:type="spellStart"/>
      <w:r w:rsidR="00356BC0">
        <w:t>roadless</w:t>
      </w:r>
      <w:proofErr w:type="spellEnd"/>
      <w:r w:rsidR="00356BC0">
        <w:t xml:space="preserve"> areas</w:t>
      </w:r>
      <w:r w:rsidR="00744064">
        <w:t xml:space="preserve"> – what can be done and how it protects our watersheds. They also want to establish ‘Special Management Areas’ that will be con</w:t>
      </w:r>
      <w:r w:rsidR="0073438E">
        <w:t>ducive to the type of work that this coalition wants to do.</w:t>
      </w:r>
    </w:p>
    <w:p w14:paraId="622CFF59" w14:textId="77777777" w:rsidR="0073438E" w:rsidRDefault="0073438E" w:rsidP="003864A4"/>
    <w:p w14:paraId="0CB45E28" w14:textId="77777777" w:rsidR="00F0022E" w:rsidRDefault="00F0022E" w:rsidP="009A6CE9">
      <w:r>
        <w:t>T</w:t>
      </w:r>
      <w:r w:rsidR="0073438E">
        <w:t>here is an opportunity to get input into the USFS Santa Fe National F</w:t>
      </w:r>
      <w:r>
        <w:t>orest Plan Revision (August 15 d</w:t>
      </w:r>
      <w:r w:rsidR="0073438E">
        <w:t xml:space="preserve">eadline) for comments into proposed wilderness designations. </w:t>
      </w:r>
    </w:p>
    <w:p w14:paraId="67C325C8" w14:textId="5D1705EE" w:rsidR="009A6CE9" w:rsidRDefault="00F0022E" w:rsidP="009A6CE9">
      <w:r>
        <w:t>T</w:t>
      </w:r>
      <w:r w:rsidR="009A6CE9">
        <w:t xml:space="preserve">he SFFD will have 5 other </w:t>
      </w:r>
      <w:r w:rsidR="00A040F3">
        <w:t>municipal fire departments</w:t>
      </w:r>
      <w:r w:rsidR="009A6CE9">
        <w:t xml:space="preserve"> </w:t>
      </w:r>
      <w:r w:rsidR="00A040F3">
        <w:t>doing</w:t>
      </w:r>
      <w:r w:rsidR="00A9646A">
        <w:t xml:space="preserve"> </w:t>
      </w:r>
      <w:r w:rsidR="009A6CE9">
        <w:t xml:space="preserve">WUI </w:t>
      </w:r>
      <w:r w:rsidR="00A040F3">
        <w:t xml:space="preserve">work </w:t>
      </w:r>
      <w:r>
        <w:t>visiting Santa Fe the first week of October in a peer exchange program. Porfirio</w:t>
      </w:r>
      <w:r w:rsidR="009A6CE9">
        <w:t xml:space="preserve"> may </w:t>
      </w:r>
      <w:r w:rsidR="00A9646A">
        <w:t>ask</w:t>
      </w:r>
      <w:r w:rsidR="009A6CE9">
        <w:t xml:space="preserve"> some of us to speak/visit with them.</w:t>
      </w:r>
    </w:p>
    <w:p w14:paraId="7FD3049D" w14:textId="77777777" w:rsidR="0073438E" w:rsidRDefault="0073438E" w:rsidP="003864A4"/>
    <w:p w14:paraId="5D64F325" w14:textId="3D1036AC" w:rsidR="0073438E" w:rsidRDefault="0073438E" w:rsidP="003864A4">
      <w:r>
        <w:t>The</w:t>
      </w:r>
      <w:r w:rsidR="00A9646A" w:rsidRPr="00A9646A">
        <w:t xml:space="preserve"> </w:t>
      </w:r>
      <w:r w:rsidR="00A9646A">
        <w:t xml:space="preserve">Espanola Ranger District will fill </w:t>
      </w:r>
      <w:r>
        <w:t xml:space="preserve">a new partnership coordinator position soon </w:t>
      </w:r>
      <w:r w:rsidR="00A9646A">
        <w:t>to</w:t>
      </w:r>
      <w:r>
        <w:t xml:space="preserve"> focus specifically on the </w:t>
      </w:r>
      <w:proofErr w:type="spellStart"/>
      <w:r>
        <w:t>Fireshed</w:t>
      </w:r>
      <w:proofErr w:type="spellEnd"/>
      <w:r>
        <w:t>.</w:t>
      </w:r>
    </w:p>
    <w:p w14:paraId="2C2C6C1C" w14:textId="77777777" w:rsidR="00171938" w:rsidRDefault="00171938" w:rsidP="003864A4"/>
    <w:p w14:paraId="0BE26270" w14:textId="77777777" w:rsidR="0073438E" w:rsidRDefault="0073438E" w:rsidP="003864A4"/>
    <w:p w14:paraId="6D945509" w14:textId="04F745FC" w:rsidR="0073438E" w:rsidRDefault="0073438E" w:rsidP="003864A4">
      <w:r>
        <w:t>Next Steps:</w:t>
      </w:r>
    </w:p>
    <w:p w14:paraId="3E076FB4" w14:textId="77777777" w:rsidR="006F0BE3" w:rsidRDefault="0073438E" w:rsidP="006F0BE3">
      <w:pPr>
        <w:pStyle w:val="ListParagraph"/>
        <w:numPr>
          <w:ilvl w:val="0"/>
          <w:numId w:val="12"/>
        </w:numPr>
        <w:spacing w:after="160" w:line="252" w:lineRule="auto"/>
      </w:pPr>
      <w:r>
        <w:t>Field Tour</w:t>
      </w:r>
      <w:r w:rsidR="006F0BE3">
        <w:t>:</w:t>
      </w:r>
    </w:p>
    <w:p w14:paraId="147784A3" w14:textId="77777777" w:rsidR="006F0BE3" w:rsidRDefault="006F0BE3" w:rsidP="006F0BE3">
      <w:pPr>
        <w:pStyle w:val="ListParagraph"/>
        <w:numPr>
          <w:ilvl w:val="0"/>
          <w:numId w:val="13"/>
        </w:numPr>
        <w:spacing w:after="160" w:line="252" w:lineRule="auto"/>
      </w:pPr>
      <w:r>
        <w:t>NMSF will revised draft projects map</w:t>
      </w:r>
    </w:p>
    <w:p w14:paraId="3AA45C55" w14:textId="6763D4B6" w:rsidR="004E004B" w:rsidRDefault="004E004B" w:rsidP="004E004B">
      <w:pPr>
        <w:pStyle w:val="ListParagraph"/>
        <w:numPr>
          <w:ilvl w:val="0"/>
          <w:numId w:val="13"/>
        </w:numPr>
        <w:spacing w:after="160" w:line="252" w:lineRule="auto"/>
      </w:pPr>
      <w:r>
        <w:t>P</w:t>
      </w:r>
      <w:r w:rsidR="006F0BE3">
        <w:t>artners w</w:t>
      </w:r>
      <w:r>
        <w:t xml:space="preserve">ith </w:t>
      </w:r>
      <w:r w:rsidR="006F0BE3">
        <w:t>other projects to be displayed</w:t>
      </w:r>
      <w:r>
        <w:t xml:space="preserve"> will provide spatial data </w:t>
      </w:r>
    </w:p>
    <w:p w14:paraId="60794C6A" w14:textId="77777777" w:rsidR="004E004B" w:rsidRDefault="006F0BE3" w:rsidP="004E004B">
      <w:pPr>
        <w:pStyle w:val="ListParagraph"/>
        <w:numPr>
          <w:ilvl w:val="0"/>
          <w:numId w:val="13"/>
        </w:numPr>
        <w:spacing w:after="160" w:line="252" w:lineRule="auto"/>
      </w:pPr>
      <w:r>
        <w:t xml:space="preserve">Susan will </w:t>
      </w:r>
      <w:r w:rsidR="004E004B">
        <w:t>draft</w:t>
      </w:r>
      <w:r>
        <w:t xml:space="preserve"> summary of the LSR Competitive Grant proposal</w:t>
      </w:r>
    </w:p>
    <w:p w14:paraId="08C5F2FB" w14:textId="44778001" w:rsidR="00BF2988" w:rsidRDefault="00BF2988" w:rsidP="004E004B">
      <w:pPr>
        <w:pStyle w:val="ListParagraph"/>
        <w:numPr>
          <w:ilvl w:val="0"/>
          <w:numId w:val="13"/>
        </w:numPr>
        <w:spacing w:after="160" w:line="252" w:lineRule="auto"/>
      </w:pPr>
      <w:r>
        <w:t>Susan will coordinate with planners from other 2 destinations</w:t>
      </w:r>
    </w:p>
    <w:p w14:paraId="6E8F27D0" w14:textId="287570ED" w:rsidR="0073438E" w:rsidRDefault="004E004B" w:rsidP="004E004B">
      <w:pPr>
        <w:pStyle w:val="ListParagraph"/>
        <w:numPr>
          <w:ilvl w:val="0"/>
          <w:numId w:val="13"/>
        </w:numPr>
        <w:spacing w:after="160" w:line="252" w:lineRule="auto"/>
      </w:pPr>
      <w:r>
        <w:t>Planning team will finalize t</w:t>
      </w:r>
      <w:r w:rsidR="0073438E">
        <w:t>ight plan and execution</w:t>
      </w:r>
    </w:p>
    <w:p w14:paraId="74007F13" w14:textId="132E7A57" w:rsidR="00DA2C80" w:rsidRDefault="0073438E" w:rsidP="004E004B">
      <w:pPr>
        <w:pStyle w:val="ListParagraph"/>
        <w:numPr>
          <w:ilvl w:val="0"/>
          <w:numId w:val="12"/>
        </w:numPr>
        <w:spacing w:after="160" w:line="252" w:lineRule="auto"/>
      </w:pPr>
      <w:r>
        <w:t>A</w:t>
      </w:r>
      <w:r w:rsidR="00DA2C80">
        <w:t xml:space="preserve">ll: assign one rep from each organization to complete the </w:t>
      </w:r>
      <w:r w:rsidR="00E62C79">
        <w:t xml:space="preserve">Communications Team’s </w:t>
      </w:r>
      <w:r w:rsidR="00DA2C80">
        <w:t>survey</w:t>
      </w:r>
    </w:p>
    <w:p w14:paraId="7C0CE89F" w14:textId="7B8E9C61" w:rsidR="0073438E" w:rsidRDefault="00DA2C80" w:rsidP="004E004B">
      <w:pPr>
        <w:pStyle w:val="ListParagraph"/>
        <w:numPr>
          <w:ilvl w:val="0"/>
          <w:numId w:val="12"/>
        </w:numPr>
        <w:spacing w:after="160" w:line="252" w:lineRule="auto"/>
      </w:pPr>
      <w:r>
        <w:t>A</w:t>
      </w:r>
      <w:r w:rsidR="0073438E">
        <w:t xml:space="preserve">nalysis Team: </w:t>
      </w:r>
      <w:r w:rsidR="006C0BFA">
        <w:t xml:space="preserve">what </w:t>
      </w:r>
      <w:r w:rsidR="000B6DF1">
        <w:t xml:space="preserve">is </w:t>
      </w:r>
      <w:r w:rsidR="00171938">
        <w:t xml:space="preserve">this </w:t>
      </w:r>
      <w:r w:rsidR="00A040F3">
        <w:t>landscape</w:t>
      </w:r>
      <w:r w:rsidR="006C0BFA">
        <w:t xml:space="preserve"> </w:t>
      </w:r>
      <w:r w:rsidR="00171938">
        <w:t>going to look like whe</w:t>
      </w:r>
      <w:r w:rsidR="006C0BFA">
        <w:t>n it is done (acres? conditions? t</w:t>
      </w:r>
      <w:r w:rsidR="00171938">
        <w:t>ime frame for implementation?</w:t>
      </w:r>
      <w:r w:rsidR="006C0BFA">
        <w:t>)</w:t>
      </w:r>
    </w:p>
    <w:p w14:paraId="6D86DA26" w14:textId="299738B9" w:rsidR="006F0BE3" w:rsidRDefault="00171938" w:rsidP="004E004B">
      <w:pPr>
        <w:pStyle w:val="ListParagraph"/>
        <w:numPr>
          <w:ilvl w:val="0"/>
          <w:numId w:val="12"/>
        </w:numPr>
        <w:spacing w:after="160" w:line="252" w:lineRule="auto"/>
      </w:pPr>
      <w:r>
        <w:t>R</w:t>
      </w:r>
      <w:r w:rsidR="006C0BFA">
        <w:t>esilience Strategy Team</w:t>
      </w:r>
      <w:r>
        <w:t xml:space="preserve"> </w:t>
      </w:r>
      <w:r w:rsidR="00A040F3">
        <w:t xml:space="preserve">will start tackling </w:t>
      </w:r>
      <w:r w:rsidR="006C0BFA">
        <w:t xml:space="preserve">and </w:t>
      </w:r>
      <w:r>
        <w:t>bring back to next coalition meeting for input or decision-making</w:t>
      </w:r>
    </w:p>
    <w:p w14:paraId="238AE905" w14:textId="0B0FD72E" w:rsidR="00171938" w:rsidRDefault="00171938" w:rsidP="004E004B">
      <w:pPr>
        <w:pStyle w:val="ListParagraph"/>
        <w:numPr>
          <w:ilvl w:val="0"/>
          <w:numId w:val="12"/>
        </w:numPr>
        <w:spacing w:after="160" w:line="252" w:lineRule="auto"/>
      </w:pPr>
      <w:r>
        <w:t>Send out doodle poll for next meeting (Susan) which will be in mid-September</w:t>
      </w:r>
    </w:p>
    <w:p w14:paraId="15A25841" w14:textId="2541D02D" w:rsidR="00A040F3" w:rsidRDefault="000B6DF1" w:rsidP="004E004B">
      <w:pPr>
        <w:pStyle w:val="ListParagraph"/>
        <w:numPr>
          <w:ilvl w:val="0"/>
          <w:numId w:val="12"/>
        </w:numPr>
        <w:spacing w:after="160" w:line="252" w:lineRule="auto"/>
      </w:pPr>
      <w:r>
        <w:t>S</w:t>
      </w:r>
      <w:r w:rsidR="00A040F3">
        <w:t>mall group</w:t>
      </w:r>
      <w:r>
        <w:t xml:space="preserve"> (added)</w:t>
      </w:r>
      <w:r w:rsidR="00A040F3">
        <w:t>: draft operating principles and procedures</w:t>
      </w:r>
      <w:r>
        <w:t xml:space="preserve"> to present to full group</w:t>
      </w:r>
    </w:p>
    <w:p w14:paraId="2D064782" w14:textId="77777777" w:rsidR="00111A20" w:rsidRDefault="00111A20" w:rsidP="003864A4"/>
    <w:p w14:paraId="64F2143A" w14:textId="77777777" w:rsidR="00111A20" w:rsidRDefault="00111A20" w:rsidP="003864A4"/>
    <w:p w14:paraId="653D4A29" w14:textId="1222CFD3" w:rsidR="003E502E" w:rsidRPr="003E502E" w:rsidRDefault="003E502E" w:rsidP="00220275"/>
    <w:p w14:paraId="1AAB9A6E" w14:textId="77777777" w:rsidR="003E502E" w:rsidRDefault="003E502E" w:rsidP="00892636"/>
    <w:p w14:paraId="5144F5AD" w14:textId="77777777" w:rsidR="003E502E" w:rsidRDefault="003E502E" w:rsidP="00892636"/>
    <w:p w14:paraId="48B44701" w14:textId="77777777" w:rsidR="003E502E" w:rsidRDefault="003E502E" w:rsidP="00892636"/>
    <w:p w14:paraId="4714C270" w14:textId="77777777" w:rsidR="003E502E" w:rsidRPr="00BE6C93" w:rsidRDefault="003E502E" w:rsidP="00892636"/>
    <w:p w14:paraId="559C0489" w14:textId="77777777" w:rsidR="00BE6C93" w:rsidRDefault="00BE6C93" w:rsidP="00892636"/>
    <w:p w14:paraId="5D66F1A1" w14:textId="77777777" w:rsidR="00BE6C93" w:rsidRDefault="00BE6C93" w:rsidP="00892636"/>
    <w:p w14:paraId="7D878D55" w14:textId="77777777" w:rsidR="00BE6C93" w:rsidRPr="00192EC3" w:rsidRDefault="00BE6C93" w:rsidP="00892636"/>
    <w:p w14:paraId="068750EC" w14:textId="235616C9" w:rsidR="00325CF8" w:rsidRDefault="00325CF8" w:rsidP="00F17425">
      <w:r>
        <w:t xml:space="preserve"> </w:t>
      </w:r>
    </w:p>
    <w:p w14:paraId="6A71B2B8" w14:textId="77777777" w:rsidR="00497109" w:rsidRDefault="00497109" w:rsidP="00F17425"/>
    <w:sectPr w:rsidR="00497109" w:rsidSect="00CB4C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6AC34" w14:textId="77777777" w:rsidR="00FC60DC" w:rsidRDefault="00FC60DC" w:rsidP="003864A4">
      <w:r>
        <w:separator/>
      </w:r>
    </w:p>
  </w:endnote>
  <w:endnote w:type="continuationSeparator" w:id="0">
    <w:p w14:paraId="000AE258" w14:textId="77777777" w:rsidR="00FC60DC" w:rsidRDefault="00FC60DC" w:rsidP="0038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122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49EBE" w14:textId="7FF36571" w:rsidR="003864A4" w:rsidRDefault="00386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493F9F" w14:textId="77777777" w:rsidR="003864A4" w:rsidRDefault="00386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05FDE" w14:textId="77777777" w:rsidR="00FC60DC" w:rsidRDefault="00FC60DC" w:rsidP="003864A4">
      <w:r>
        <w:separator/>
      </w:r>
    </w:p>
  </w:footnote>
  <w:footnote w:type="continuationSeparator" w:id="0">
    <w:p w14:paraId="19DA07F5" w14:textId="77777777" w:rsidR="00FC60DC" w:rsidRDefault="00FC60DC" w:rsidP="0038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011"/>
    <w:multiLevelType w:val="hybridMultilevel"/>
    <w:tmpl w:val="DAACB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B7B8F"/>
    <w:multiLevelType w:val="hybridMultilevel"/>
    <w:tmpl w:val="DD140394"/>
    <w:lvl w:ilvl="0" w:tplc="7CAC438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E834F82"/>
    <w:multiLevelType w:val="hybridMultilevel"/>
    <w:tmpl w:val="064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8D3"/>
    <w:multiLevelType w:val="hybridMultilevel"/>
    <w:tmpl w:val="15DE4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7B00"/>
    <w:multiLevelType w:val="hybridMultilevel"/>
    <w:tmpl w:val="3EAC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691C"/>
    <w:multiLevelType w:val="hybridMultilevel"/>
    <w:tmpl w:val="84CA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3105"/>
    <w:multiLevelType w:val="hybridMultilevel"/>
    <w:tmpl w:val="6F603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9E107D"/>
    <w:multiLevelType w:val="hybridMultilevel"/>
    <w:tmpl w:val="D9DC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CF261E"/>
    <w:multiLevelType w:val="hybridMultilevel"/>
    <w:tmpl w:val="035E7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4739"/>
    <w:multiLevelType w:val="hybridMultilevel"/>
    <w:tmpl w:val="990E40C4"/>
    <w:lvl w:ilvl="0" w:tplc="4118B3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525E1"/>
    <w:multiLevelType w:val="hybridMultilevel"/>
    <w:tmpl w:val="C9D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2657C"/>
    <w:multiLevelType w:val="hybridMultilevel"/>
    <w:tmpl w:val="34AC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48DA"/>
    <w:multiLevelType w:val="hybridMultilevel"/>
    <w:tmpl w:val="2E5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51"/>
    <w:rsid w:val="0000128E"/>
    <w:rsid w:val="000271E3"/>
    <w:rsid w:val="00032782"/>
    <w:rsid w:val="00054F92"/>
    <w:rsid w:val="000562AB"/>
    <w:rsid w:val="00061595"/>
    <w:rsid w:val="00062025"/>
    <w:rsid w:val="00077705"/>
    <w:rsid w:val="00080F70"/>
    <w:rsid w:val="00080FA5"/>
    <w:rsid w:val="00081646"/>
    <w:rsid w:val="00091A7D"/>
    <w:rsid w:val="00091E54"/>
    <w:rsid w:val="00091FAE"/>
    <w:rsid w:val="000945F7"/>
    <w:rsid w:val="000957C1"/>
    <w:rsid w:val="000A4E69"/>
    <w:rsid w:val="000A567B"/>
    <w:rsid w:val="000B1A80"/>
    <w:rsid w:val="000B46F1"/>
    <w:rsid w:val="000B6DF1"/>
    <w:rsid w:val="000D2665"/>
    <w:rsid w:val="000D4E81"/>
    <w:rsid w:val="00104C9C"/>
    <w:rsid w:val="00104E5F"/>
    <w:rsid w:val="00111A06"/>
    <w:rsid w:val="00111A20"/>
    <w:rsid w:val="00133C12"/>
    <w:rsid w:val="00134B79"/>
    <w:rsid w:val="0014286B"/>
    <w:rsid w:val="00144CD9"/>
    <w:rsid w:val="0015230E"/>
    <w:rsid w:val="0016552D"/>
    <w:rsid w:val="00171938"/>
    <w:rsid w:val="00176793"/>
    <w:rsid w:val="00181819"/>
    <w:rsid w:val="00181BC1"/>
    <w:rsid w:val="001859E2"/>
    <w:rsid w:val="001869AD"/>
    <w:rsid w:val="00191E0E"/>
    <w:rsid w:val="00192EC3"/>
    <w:rsid w:val="00194DFF"/>
    <w:rsid w:val="001B7B0D"/>
    <w:rsid w:val="001C0880"/>
    <w:rsid w:val="001C2A18"/>
    <w:rsid w:val="001D014E"/>
    <w:rsid w:val="001D0298"/>
    <w:rsid w:val="001E2996"/>
    <w:rsid w:val="001E3345"/>
    <w:rsid w:val="002045CC"/>
    <w:rsid w:val="00204B43"/>
    <w:rsid w:val="0020535A"/>
    <w:rsid w:val="00206DFE"/>
    <w:rsid w:val="002121E0"/>
    <w:rsid w:val="00214B0A"/>
    <w:rsid w:val="00215782"/>
    <w:rsid w:val="00216ABF"/>
    <w:rsid w:val="0021714B"/>
    <w:rsid w:val="00220275"/>
    <w:rsid w:val="00222F69"/>
    <w:rsid w:val="00224E54"/>
    <w:rsid w:val="002265D4"/>
    <w:rsid w:val="00234879"/>
    <w:rsid w:val="002451B8"/>
    <w:rsid w:val="00247F27"/>
    <w:rsid w:val="00254BD1"/>
    <w:rsid w:val="00280297"/>
    <w:rsid w:val="00280CE3"/>
    <w:rsid w:val="002860B7"/>
    <w:rsid w:val="002902EA"/>
    <w:rsid w:val="0029036B"/>
    <w:rsid w:val="002962B3"/>
    <w:rsid w:val="00297A7E"/>
    <w:rsid w:val="002A55F3"/>
    <w:rsid w:val="002B681A"/>
    <w:rsid w:val="002C52C7"/>
    <w:rsid w:val="002C62AC"/>
    <w:rsid w:val="002D196C"/>
    <w:rsid w:val="002D4B3D"/>
    <w:rsid w:val="002D6248"/>
    <w:rsid w:val="002E08A8"/>
    <w:rsid w:val="002F3BB5"/>
    <w:rsid w:val="00304F1C"/>
    <w:rsid w:val="003064D8"/>
    <w:rsid w:val="00313473"/>
    <w:rsid w:val="00316337"/>
    <w:rsid w:val="00325CF8"/>
    <w:rsid w:val="00326C54"/>
    <w:rsid w:val="0032731A"/>
    <w:rsid w:val="00330382"/>
    <w:rsid w:val="0033706C"/>
    <w:rsid w:val="003410DE"/>
    <w:rsid w:val="00343593"/>
    <w:rsid w:val="00356BC0"/>
    <w:rsid w:val="00371E36"/>
    <w:rsid w:val="00385DBA"/>
    <w:rsid w:val="003864A4"/>
    <w:rsid w:val="003938B6"/>
    <w:rsid w:val="003B2B42"/>
    <w:rsid w:val="003D2DA2"/>
    <w:rsid w:val="003E4D2D"/>
    <w:rsid w:val="003E502E"/>
    <w:rsid w:val="003E5478"/>
    <w:rsid w:val="003E6295"/>
    <w:rsid w:val="003F316A"/>
    <w:rsid w:val="003F5E96"/>
    <w:rsid w:val="003F687D"/>
    <w:rsid w:val="004022DF"/>
    <w:rsid w:val="00403033"/>
    <w:rsid w:val="0041794A"/>
    <w:rsid w:val="004236AF"/>
    <w:rsid w:val="00426159"/>
    <w:rsid w:val="004421F3"/>
    <w:rsid w:val="004435A3"/>
    <w:rsid w:val="004476D1"/>
    <w:rsid w:val="0045166B"/>
    <w:rsid w:val="00454F0C"/>
    <w:rsid w:val="00476457"/>
    <w:rsid w:val="004826FA"/>
    <w:rsid w:val="00483E41"/>
    <w:rsid w:val="00490B03"/>
    <w:rsid w:val="00495CBB"/>
    <w:rsid w:val="0049618B"/>
    <w:rsid w:val="00497109"/>
    <w:rsid w:val="004B110B"/>
    <w:rsid w:val="004B6634"/>
    <w:rsid w:val="004C6E96"/>
    <w:rsid w:val="004D0C0E"/>
    <w:rsid w:val="004E004B"/>
    <w:rsid w:val="004E1B67"/>
    <w:rsid w:val="004E58E6"/>
    <w:rsid w:val="004E5ED7"/>
    <w:rsid w:val="00500BA4"/>
    <w:rsid w:val="005104D2"/>
    <w:rsid w:val="00511732"/>
    <w:rsid w:val="00527904"/>
    <w:rsid w:val="00540E53"/>
    <w:rsid w:val="00560547"/>
    <w:rsid w:val="00562B5B"/>
    <w:rsid w:val="00576EF8"/>
    <w:rsid w:val="005811FA"/>
    <w:rsid w:val="005816E7"/>
    <w:rsid w:val="00585A85"/>
    <w:rsid w:val="00593BB8"/>
    <w:rsid w:val="005A7EF3"/>
    <w:rsid w:val="005B208C"/>
    <w:rsid w:val="005B4696"/>
    <w:rsid w:val="005B59C3"/>
    <w:rsid w:val="005C0A51"/>
    <w:rsid w:val="005C1C33"/>
    <w:rsid w:val="005D4110"/>
    <w:rsid w:val="005E43E0"/>
    <w:rsid w:val="005E45F8"/>
    <w:rsid w:val="005F0FE8"/>
    <w:rsid w:val="005F3D94"/>
    <w:rsid w:val="005F3FBA"/>
    <w:rsid w:val="00600610"/>
    <w:rsid w:val="00603B23"/>
    <w:rsid w:val="00606E0B"/>
    <w:rsid w:val="00607534"/>
    <w:rsid w:val="00611B40"/>
    <w:rsid w:val="00613D18"/>
    <w:rsid w:val="006153AD"/>
    <w:rsid w:val="00624EB8"/>
    <w:rsid w:val="00627836"/>
    <w:rsid w:val="0063180F"/>
    <w:rsid w:val="006364F7"/>
    <w:rsid w:val="00643E7A"/>
    <w:rsid w:val="00662650"/>
    <w:rsid w:val="00663D00"/>
    <w:rsid w:val="0067553E"/>
    <w:rsid w:val="006757CC"/>
    <w:rsid w:val="006866E9"/>
    <w:rsid w:val="006868E9"/>
    <w:rsid w:val="006905A6"/>
    <w:rsid w:val="006926ED"/>
    <w:rsid w:val="00695434"/>
    <w:rsid w:val="006A49F7"/>
    <w:rsid w:val="006B3559"/>
    <w:rsid w:val="006B4330"/>
    <w:rsid w:val="006C0BFA"/>
    <w:rsid w:val="006C45C6"/>
    <w:rsid w:val="006C4730"/>
    <w:rsid w:val="006D12C7"/>
    <w:rsid w:val="006D5C95"/>
    <w:rsid w:val="006E0B82"/>
    <w:rsid w:val="006E78CD"/>
    <w:rsid w:val="006F0BE3"/>
    <w:rsid w:val="006F4A10"/>
    <w:rsid w:val="00700169"/>
    <w:rsid w:val="00704F9D"/>
    <w:rsid w:val="00725D13"/>
    <w:rsid w:val="0073438E"/>
    <w:rsid w:val="007367C4"/>
    <w:rsid w:val="00737C92"/>
    <w:rsid w:val="00737D44"/>
    <w:rsid w:val="00742930"/>
    <w:rsid w:val="00744064"/>
    <w:rsid w:val="00745842"/>
    <w:rsid w:val="00751790"/>
    <w:rsid w:val="00753279"/>
    <w:rsid w:val="00756B63"/>
    <w:rsid w:val="00765786"/>
    <w:rsid w:val="00767E6B"/>
    <w:rsid w:val="00773A04"/>
    <w:rsid w:val="00775919"/>
    <w:rsid w:val="0077626E"/>
    <w:rsid w:val="0077642A"/>
    <w:rsid w:val="00777FA5"/>
    <w:rsid w:val="007832C8"/>
    <w:rsid w:val="00784D40"/>
    <w:rsid w:val="00785A46"/>
    <w:rsid w:val="00786980"/>
    <w:rsid w:val="00786EB6"/>
    <w:rsid w:val="007901F6"/>
    <w:rsid w:val="00790499"/>
    <w:rsid w:val="007960F9"/>
    <w:rsid w:val="007A266D"/>
    <w:rsid w:val="007A582E"/>
    <w:rsid w:val="007A67D6"/>
    <w:rsid w:val="007B76D7"/>
    <w:rsid w:val="007C72DC"/>
    <w:rsid w:val="007D0059"/>
    <w:rsid w:val="007D4298"/>
    <w:rsid w:val="007D45C5"/>
    <w:rsid w:val="007E11BD"/>
    <w:rsid w:val="007E2988"/>
    <w:rsid w:val="007E4553"/>
    <w:rsid w:val="00801BF0"/>
    <w:rsid w:val="00802B39"/>
    <w:rsid w:val="0081378C"/>
    <w:rsid w:val="00824F1B"/>
    <w:rsid w:val="00842C83"/>
    <w:rsid w:val="0085380A"/>
    <w:rsid w:val="0085392E"/>
    <w:rsid w:val="00861AD3"/>
    <w:rsid w:val="00863BB4"/>
    <w:rsid w:val="008652A9"/>
    <w:rsid w:val="0087161F"/>
    <w:rsid w:val="008733CE"/>
    <w:rsid w:val="0087340F"/>
    <w:rsid w:val="00876CB0"/>
    <w:rsid w:val="00886CE1"/>
    <w:rsid w:val="00892636"/>
    <w:rsid w:val="00892DF0"/>
    <w:rsid w:val="008974C7"/>
    <w:rsid w:val="008B15B1"/>
    <w:rsid w:val="008B2AA4"/>
    <w:rsid w:val="008C0DD4"/>
    <w:rsid w:val="008C16CD"/>
    <w:rsid w:val="008D1629"/>
    <w:rsid w:val="008E54BD"/>
    <w:rsid w:val="008E56CA"/>
    <w:rsid w:val="008F62A0"/>
    <w:rsid w:val="008F65B0"/>
    <w:rsid w:val="008F7051"/>
    <w:rsid w:val="00910916"/>
    <w:rsid w:val="0091097B"/>
    <w:rsid w:val="00912BAE"/>
    <w:rsid w:val="009166A2"/>
    <w:rsid w:val="00916727"/>
    <w:rsid w:val="00931799"/>
    <w:rsid w:val="009347C0"/>
    <w:rsid w:val="00935E33"/>
    <w:rsid w:val="00940CFC"/>
    <w:rsid w:val="009430FB"/>
    <w:rsid w:val="009446F6"/>
    <w:rsid w:val="0094662A"/>
    <w:rsid w:val="00951074"/>
    <w:rsid w:val="00961D00"/>
    <w:rsid w:val="00962FF9"/>
    <w:rsid w:val="00963DF9"/>
    <w:rsid w:val="009641D8"/>
    <w:rsid w:val="00971BD6"/>
    <w:rsid w:val="009749F4"/>
    <w:rsid w:val="0097712B"/>
    <w:rsid w:val="00977542"/>
    <w:rsid w:val="00977B29"/>
    <w:rsid w:val="00977D9B"/>
    <w:rsid w:val="009867BA"/>
    <w:rsid w:val="00991C5E"/>
    <w:rsid w:val="00995028"/>
    <w:rsid w:val="009A6CE9"/>
    <w:rsid w:val="009B5818"/>
    <w:rsid w:val="009C1135"/>
    <w:rsid w:val="009C7B43"/>
    <w:rsid w:val="009D4D02"/>
    <w:rsid w:val="009D661A"/>
    <w:rsid w:val="009D67EE"/>
    <w:rsid w:val="00A03346"/>
    <w:rsid w:val="00A040F3"/>
    <w:rsid w:val="00A047B0"/>
    <w:rsid w:val="00A065A1"/>
    <w:rsid w:val="00A0790A"/>
    <w:rsid w:val="00A1236B"/>
    <w:rsid w:val="00A137CB"/>
    <w:rsid w:val="00A2295C"/>
    <w:rsid w:val="00A25BC5"/>
    <w:rsid w:val="00A25F6D"/>
    <w:rsid w:val="00A30DED"/>
    <w:rsid w:val="00A333F6"/>
    <w:rsid w:val="00A342BB"/>
    <w:rsid w:val="00A36EFE"/>
    <w:rsid w:val="00A418BD"/>
    <w:rsid w:val="00A433EE"/>
    <w:rsid w:val="00A455EC"/>
    <w:rsid w:val="00A6120F"/>
    <w:rsid w:val="00A65019"/>
    <w:rsid w:val="00A81484"/>
    <w:rsid w:val="00A82C60"/>
    <w:rsid w:val="00A842AD"/>
    <w:rsid w:val="00A92D2D"/>
    <w:rsid w:val="00A9646A"/>
    <w:rsid w:val="00A97A9F"/>
    <w:rsid w:val="00AA143B"/>
    <w:rsid w:val="00AA76B2"/>
    <w:rsid w:val="00AB49BA"/>
    <w:rsid w:val="00AB630F"/>
    <w:rsid w:val="00AB7AD0"/>
    <w:rsid w:val="00AC0EAC"/>
    <w:rsid w:val="00AC16F5"/>
    <w:rsid w:val="00AC364B"/>
    <w:rsid w:val="00AC59F0"/>
    <w:rsid w:val="00AC685E"/>
    <w:rsid w:val="00AD010D"/>
    <w:rsid w:val="00AD4067"/>
    <w:rsid w:val="00AD5A64"/>
    <w:rsid w:val="00AE4E5F"/>
    <w:rsid w:val="00AF1A47"/>
    <w:rsid w:val="00AF2129"/>
    <w:rsid w:val="00AF7393"/>
    <w:rsid w:val="00B04439"/>
    <w:rsid w:val="00B103C1"/>
    <w:rsid w:val="00B10FD2"/>
    <w:rsid w:val="00B137E9"/>
    <w:rsid w:val="00B317DC"/>
    <w:rsid w:val="00B34953"/>
    <w:rsid w:val="00B42229"/>
    <w:rsid w:val="00B426EF"/>
    <w:rsid w:val="00B65A28"/>
    <w:rsid w:val="00B67E7E"/>
    <w:rsid w:val="00B70ABF"/>
    <w:rsid w:val="00B94FC8"/>
    <w:rsid w:val="00B9651F"/>
    <w:rsid w:val="00BA6598"/>
    <w:rsid w:val="00BA6B0D"/>
    <w:rsid w:val="00BA70C2"/>
    <w:rsid w:val="00BB56CB"/>
    <w:rsid w:val="00BB77DA"/>
    <w:rsid w:val="00BC1CAC"/>
    <w:rsid w:val="00BC4C96"/>
    <w:rsid w:val="00BC58B8"/>
    <w:rsid w:val="00BD21AC"/>
    <w:rsid w:val="00BE26D9"/>
    <w:rsid w:val="00BE6C93"/>
    <w:rsid w:val="00BE79C6"/>
    <w:rsid w:val="00BF2988"/>
    <w:rsid w:val="00C02EC3"/>
    <w:rsid w:val="00C140CD"/>
    <w:rsid w:val="00C31C37"/>
    <w:rsid w:val="00C3305B"/>
    <w:rsid w:val="00C34802"/>
    <w:rsid w:val="00C4018A"/>
    <w:rsid w:val="00C40870"/>
    <w:rsid w:val="00C415C6"/>
    <w:rsid w:val="00C4256E"/>
    <w:rsid w:val="00C45685"/>
    <w:rsid w:val="00C50437"/>
    <w:rsid w:val="00C61267"/>
    <w:rsid w:val="00C62743"/>
    <w:rsid w:val="00C6716B"/>
    <w:rsid w:val="00C7118F"/>
    <w:rsid w:val="00C7607E"/>
    <w:rsid w:val="00C93F17"/>
    <w:rsid w:val="00CA4187"/>
    <w:rsid w:val="00CB0985"/>
    <w:rsid w:val="00CB12EB"/>
    <w:rsid w:val="00CB350D"/>
    <w:rsid w:val="00CB4C58"/>
    <w:rsid w:val="00CB73C4"/>
    <w:rsid w:val="00CC002F"/>
    <w:rsid w:val="00CC00D7"/>
    <w:rsid w:val="00CC153D"/>
    <w:rsid w:val="00CD3262"/>
    <w:rsid w:val="00CE438B"/>
    <w:rsid w:val="00CE4FA3"/>
    <w:rsid w:val="00CF2FCA"/>
    <w:rsid w:val="00CF313E"/>
    <w:rsid w:val="00CF63A4"/>
    <w:rsid w:val="00D0513E"/>
    <w:rsid w:val="00D117EE"/>
    <w:rsid w:val="00D14B2F"/>
    <w:rsid w:val="00D1772C"/>
    <w:rsid w:val="00D20B43"/>
    <w:rsid w:val="00D23928"/>
    <w:rsid w:val="00D24ADD"/>
    <w:rsid w:val="00D27FF0"/>
    <w:rsid w:val="00D36C77"/>
    <w:rsid w:val="00D46613"/>
    <w:rsid w:val="00D73174"/>
    <w:rsid w:val="00D81281"/>
    <w:rsid w:val="00D824B5"/>
    <w:rsid w:val="00D83CCB"/>
    <w:rsid w:val="00D95687"/>
    <w:rsid w:val="00D96C93"/>
    <w:rsid w:val="00DA2C80"/>
    <w:rsid w:val="00DA3D15"/>
    <w:rsid w:val="00DA4E8C"/>
    <w:rsid w:val="00DB40E9"/>
    <w:rsid w:val="00DB524A"/>
    <w:rsid w:val="00DC10F6"/>
    <w:rsid w:val="00DC50D2"/>
    <w:rsid w:val="00DC7FF3"/>
    <w:rsid w:val="00DD4A57"/>
    <w:rsid w:val="00DD6661"/>
    <w:rsid w:val="00DD71FA"/>
    <w:rsid w:val="00DE2BD2"/>
    <w:rsid w:val="00DE34B7"/>
    <w:rsid w:val="00DE4C5C"/>
    <w:rsid w:val="00DE5BC6"/>
    <w:rsid w:val="00DE63F9"/>
    <w:rsid w:val="00DE69DA"/>
    <w:rsid w:val="00DF314D"/>
    <w:rsid w:val="00E007D0"/>
    <w:rsid w:val="00E01B1B"/>
    <w:rsid w:val="00E05481"/>
    <w:rsid w:val="00E10063"/>
    <w:rsid w:val="00E15B16"/>
    <w:rsid w:val="00E16DC1"/>
    <w:rsid w:val="00E20E69"/>
    <w:rsid w:val="00E20E86"/>
    <w:rsid w:val="00E23C32"/>
    <w:rsid w:val="00E263D0"/>
    <w:rsid w:val="00E2698E"/>
    <w:rsid w:val="00E31410"/>
    <w:rsid w:val="00E350D5"/>
    <w:rsid w:val="00E43510"/>
    <w:rsid w:val="00E452BE"/>
    <w:rsid w:val="00E46472"/>
    <w:rsid w:val="00E4784C"/>
    <w:rsid w:val="00E52207"/>
    <w:rsid w:val="00E5367C"/>
    <w:rsid w:val="00E54A0F"/>
    <w:rsid w:val="00E62C79"/>
    <w:rsid w:val="00E8185E"/>
    <w:rsid w:val="00E8263A"/>
    <w:rsid w:val="00E8793A"/>
    <w:rsid w:val="00E959E8"/>
    <w:rsid w:val="00E95EAA"/>
    <w:rsid w:val="00EA4A4E"/>
    <w:rsid w:val="00EA75F0"/>
    <w:rsid w:val="00EB1C39"/>
    <w:rsid w:val="00EB580F"/>
    <w:rsid w:val="00EC0808"/>
    <w:rsid w:val="00EC29A6"/>
    <w:rsid w:val="00EC334D"/>
    <w:rsid w:val="00EC7D57"/>
    <w:rsid w:val="00ED0126"/>
    <w:rsid w:val="00ED1052"/>
    <w:rsid w:val="00EE122E"/>
    <w:rsid w:val="00EE417F"/>
    <w:rsid w:val="00EE5718"/>
    <w:rsid w:val="00EF2CFF"/>
    <w:rsid w:val="00EF66FA"/>
    <w:rsid w:val="00F0022E"/>
    <w:rsid w:val="00F00FB1"/>
    <w:rsid w:val="00F1355B"/>
    <w:rsid w:val="00F17425"/>
    <w:rsid w:val="00F21C28"/>
    <w:rsid w:val="00F25A39"/>
    <w:rsid w:val="00F41D5A"/>
    <w:rsid w:val="00F42338"/>
    <w:rsid w:val="00F468BC"/>
    <w:rsid w:val="00F51742"/>
    <w:rsid w:val="00F60B5E"/>
    <w:rsid w:val="00F728B8"/>
    <w:rsid w:val="00F73FF9"/>
    <w:rsid w:val="00F77E91"/>
    <w:rsid w:val="00F812A6"/>
    <w:rsid w:val="00F815A1"/>
    <w:rsid w:val="00F824FC"/>
    <w:rsid w:val="00F832E6"/>
    <w:rsid w:val="00F83AA4"/>
    <w:rsid w:val="00F85FA8"/>
    <w:rsid w:val="00F93B3C"/>
    <w:rsid w:val="00F94D81"/>
    <w:rsid w:val="00FA2F33"/>
    <w:rsid w:val="00FB5AB0"/>
    <w:rsid w:val="00FB7FFE"/>
    <w:rsid w:val="00FC4DEA"/>
    <w:rsid w:val="00FC60DC"/>
    <w:rsid w:val="00FD51CA"/>
    <w:rsid w:val="00FE00D3"/>
    <w:rsid w:val="00FE0D6B"/>
    <w:rsid w:val="00FE48A1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A98D"/>
  <w15:docId w15:val="{9224E075-6D3E-4B24-996A-C5C918E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FE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D8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94D81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7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4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02EC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5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54"/>
    <w:rPr>
      <w:rFonts w:ascii="Calibri" w:eastAsia="Times New Roman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22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229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2C52C7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553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553E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86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119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95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3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boutwatersheds.org/groups/santa-fe-fire-planning/documents-for-public-viewing/greater-santa-fe-fireshed-coalition-communications-plan-summary-august-18-2016/vie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ch\Desktop\Wor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Blank.dotx</Template>
  <TotalTime>4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</dc:creator>
  <cp:lastModifiedBy>Rich, Susan</cp:lastModifiedBy>
  <cp:revision>4</cp:revision>
  <cp:lastPrinted>2016-09-23T20:16:00Z</cp:lastPrinted>
  <dcterms:created xsi:type="dcterms:W3CDTF">2016-09-23T20:20:00Z</dcterms:created>
  <dcterms:modified xsi:type="dcterms:W3CDTF">2016-09-26T15:15:00Z</dcterms:modified>
</cp:coreProperties>
</file>